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0B01" w14:textId="77777777" w:rsidR="00422E0D" w:rsidRPr="00A536C2" w:rsidRDefault="006A66CD" w:rsidP="00A536C2">
      <w:pPr>
        <w:jc w:val="center"/>
        <w:rPr>
          <w:rFonts w:ascii="Times New Roman" w:hAnsi="Times New Roman" w:cs="Times New Roman"/>
          <w:sz w:val="28"/>
          <w:lang w:val="kk-KZ"/>
        </w:rPr>
      </w:pPr>
      <w:r w:rsidRPr="00A536C2">
        <w:rPr>
          <w:rFonts w:ascii="Times New Roman" w:hAnsi="Times New Roman" w:cs="Times New Roman"/>
          <w:sz w:val="28"/>
          <w:lang w:val="kk-KZ"/>
        </w:rPr>
        <w:t>Қостанай облысы әкімдігі білім басқармасының « Жангелдин аудан</w:t>
      </w:r>
      <w:r w:rsidR="00FC7B2D">
        <w:rPr>
          <w:rFonts w:ascii="Times New Roman" w:hAnsi="Times New Roman" w:cs="Times New Roman"/>
          <w:sz w:val="28"/>
          <w:lang w:val="kk-KZ"/>
        </w:rPr>
        <w:t>ының білім беру бөлімінің Сарысу</w:t>
      </w:r>
      <w:r w:rsidRPr="00A536C2">
        <w:rPr>
          <w:rFonts w:ascii="Times New Roman" w:hAnsi="Times New Roman" w:cs="Times New Roman"/>
          <w:sz w:val="28"/>
          <w:lang w:val="kk-KZ"/>
        </w:rPr>
        <w:t xml:space="preserve"> негізгі орта мектебі» КММ-нің Қамқоршылық кеңес жиналысының хаттамасы</w:t>
      </w:r>
    </w:p>
    <w:p w14:paraId="14E712B0" w14:textId="77777777" w:rsidR="00A536C2" w:rsidRDefault="00A536C2" w:rsidP="001022ED">
      <w:pPr>
        <w:spacing w:after="0"/>
        <w:jc w:val="center"/>
        <w:rPr>
          <w:rFonts w:ascii="Times New Roman" w:hAnsi="Times New Roman" w:cs="Times New Roman"/>
          <w:sz w:val="28"/>
          <w:lang w:val="kk-KZ"/>
        </w:rPr>
      </w:pPr>
    </w:p>
    <w:p w14:paraId="7FC49E02" w14:textId="0ED98834" w:rsidR="006A66CD" w:rsidRPr="00A536C2" w:rsidRDefault="006A66CD" w:rsidP="001022ED">
      <w:pPr>
        <w:spacing w:after="0"/>
        <w:jc w:val="center"/>
        <w:rPr>
          <w:rFonts w:ascii="Times New Roman" w:hAnsi="Times New Roman" w:cs="Times New Roman"/>
          <w:sz w:val="28"/>
          <w:lang w:val="kk-KZ"/>
        </w:rPr>
      </w:pPr>
      <w:r w:rsidRPr="00A536C2">
        <w:rPr>
          <w:rFonts w:ascii="Times New Roman" w:hAnsi="Times New Roman" w:cs="Times New Roman"/>
          <w:sz w:val="28"/>
          <w:lang w:val="kk-KZ"/>
        </w:rPr>
        <w:t>ХАТТАМА №</w:t>
      </w:r>
      <w:r w:rsidR="000B1E55">
        <w:rPr>
          <w:rFonts w:ascii="Times New Roman" w:hAnsi="Times New Roman" w:cs="Times New Roman"/>
          <w:sz w:val="28"/>
          <w:lang w:val="kk-KZ"/>
        </w:rPr>
        <w:t>1</w:t>
      </w:r>
    </w:p>
    <w:p w14:paraId="34EEBC25" w14:textId="77777777" w:rsidR="001022ED" w:rsidRPr="001022ED" w:rsidRDefault="001022ED" w:rsidP="001022ED">
      <w:pPr>
        <w:spacing w:after="0"/>
        <w:jc w:val="center"/>
        <w:rPr>
          <w:rFonts w:ascii="Times New Roman" w:hAnsi="Times New Roman" w:cs="Times New Roman"/>
          <w:b/>
          <w:sz w:val="28"/>
          <w:lang w:val="kk-KZ"/>
        </w:rPr>
      </w:pPr>
    </w:p>
    <w:p w14:paraId="45B4B660" w14:textId="77777777" w:rsidR="006A66CD" w:rsidRPr="001022ED" w:rsidRDefault="00E0105D" w:rsidP="001022ED">
      <w:pPr>
        <w:spacing w:after="0"/>
        <w:jc w:val="center"/>
        <w:rPr>
          <w:rFonts w:ascii="Times New Roman" w:hAnsi="Times New Roman" w:cs="Times New Roman"/>
          <w:b/>
          <w:sz w:val="28"/>
          <w:lang w:val="kk-KZ"/>
        </w:rPr>
      </w:pPr>
      <w:r>
        <w:rPr>
          <w:rFonts w:ascii="Times New Roman" w:hAnsi="Times New Roman" w:cs="Times New Roman"/>
          <w:b/>
          <w:sz w:val="28"/>
          <w:lang w:val="kk-KZ"/>
        </w:rPr>
        <w:t>КҮН ТӘРТ</w:t>
      </w:r>
      <w:r w:rsidR="006A66CD" w:rsidRPr="001022ED">
        <w:rPr>
          <w:rFonts w:ascii="Times New Roman" w:hAnsi="Times New Roman" w:cs="Times New Roman"/>
          <w:b/>
          <w:sz w:val="28"/>
          <w:lang w:val="kk-KZ"/>
        </w:rPr>
        <w:t>БІНДЕ:</w:t>
      </w:r>
    </w:p>
    <w:p w14:paraId="40C56009" w14:textId="77777777" w:rsidR="006A66CD" w:rsidRPr="001022ED" w:rsidRDefault="006A66CD" w:rsidP="000C4A64">
      <w:pPr>
        <w:jc w:val="both"/>
        <w:rPr>
          <w:rFonts w:ascii="Times New Roman" w:hAnsi="Times New Roman" w:cs="Times New Roman"/>
          <w:sz w:val="28"/>
          <w:szCs w:val="28"/>
          <w:lang w:val="kk-KZ"/>
        </w:rPr>
      </w:pPr>
      <w:r w:rsidRPr="001022ED">
        <w:rPr>
          <w:rFonts w:ascii="Times New Roman" w:hAnsi="Times New Roman" w:cs="Times New Roman"/>
          <w:sz w:val="28"/>
          <w:szCs w:val="28"/>
          <w:lang w:val="kk-KZ"/>
        </w:rPr>
        <w:t>1.Білім беру ұйымдарында қамқоршылық кеңестің жұмысын ұйымдастыру және сайлау тәртібінің үлгілік қағидаларын бекіту туралы Мектеп директоры- Ж.А.Кошмаганбетов</w:t>
      </w:r>
    </w:p>
    <w:p w14:paraId="6F0206F8" w14:textId="77777777" w:rsidR="006A66CD" w:rsidRPr="001022ED" w:rsidRDefault="006A66CD" w:rsidP="001022ED">
      <w:pPr>
        <w:jc w:val="center"/>
        <w:rPr>
          <w:rFonts w:ascii="Times New Roman" w:hAnsi="Times New Roman" w:cs="Times New Roman"/>
          <w:b/>
          <w:sz w:val="28"/>
          <w:szCs w:val="28"/>
          <w:lang w:val="kk-KZ"/>
        </w:rPr>
      </w:pPr>
      <w:r w:rsidRPr="001022ED">
        <w:rPr>
          <w:rFonts w:ascii="Times New Roman" w:hAnsi="Times New Roman" w:cs="Times New Roman"/>
          <w:b/>
          <w:sz w:val="28"/>
          <w:szCs w:val="28"/>
          <w:lang w:val="kk-KZ"/>
        </w:rPr>
        <w:t>ТЫҢДАЛДЫ:</w:t>
      </w:r>
    </w:p>
    <w:p w14:paraId="3BD23FCC" w14:textId="77777777" w:rsidR="006A66CD" w:rsidRPr="001022ED" w:rsidRDefault="006A66CD" w:rsidP="000C4A64">
      <w:pPr>
        <w:jc w:val="both"/>
        <w:rPr>
          <w:rFonts w:ascii="Times New Roman" w:hAnsi="Times New Roman" w:cs="Times New Roman"/>
          <w:sz w:val="28"/>
          <w:szCs w:val="28"/>
          <w:lang w:val="kk-KZ"/>
        </w:rPr>
      </w:pPr>
      <w:r w:rsidRPr="001022ED">
        <w:rPr>
          <w:rFonts w:ascii="Times New Roman" w:hAnsi="Times New Roman" w:cs="Times New Roman"/>
          <w:sz w:val="28"/>
          <w:szCs w:val="28"/>
          <w:lang w:val="kk-KZ"/>
        </w:rPr>
        <w:t xml:space="preserve">Күн тәртібіндегі мәселе бойынша мектеп директоры Жакан Кошмаганбетов Ауезханович «Білім туралы» 2007 жылғы 27 шілдедегі Қазақстан Республикасы </w:t>
      </w:r>
      <w:r w:rsidR="00FB2AAC" w:rsidRPr="001022ED">
        <w:rPr>
          <w:rFonts w:ascii="Times New Roman" w:hAnsi="Times New Roman" w:cs="Times New Roman"/>
          <w:sz w:val="28"/>
          <w:szCs w:val="28"/>
          <w:lang w:val="kk-KZ"/>
        </w:rPr>
        <w:t>Заңының 44 бабының 9-тармағына сәйкес, қамқор</w:t>
      </w:r>
      <w:r w:rsidR="00AE0EDC" w:rsidRPr="001022ED">
        <w:rPr>
          <w:rFonts w:ascii="Times New Roman" w:hAnsi="Times New Roman" w:cs="Times New Roman"/>
          <w:sz w:val="28"/>
          <w:szCs w:val="28"/>
          <w:lang w:val="kk-KZ"/>
        </w:rPr>
        <w:t>шылық кеңес мүшелерін  қайта бекіту туралы сөз қозғап,қамқоршылық кеңес мүшелеріне мына төмендегі кісілердің сайлағанын айтып өтті.</w:t>
      </w:r>
    </w:p>
    <w:p w14:paraId="0BE63793" w14:textId="77777777" w:rsidR="00AE0EDC" w:rsidRPr="001022ED" w:rsidRDefault="00AE0EDC" w:rsidP="000C4A64">
      <w:pPr>
        <w:jc w:val="both"/>
        <w:rPr>
          <w:rFonts w:ascii="Times New Roman" w:hAnsi="Times New Roman" w:cs="Times New Roman"/>
          <w:sz w:val="28"/>
          <w:szCs w:val="28"/>
          <w:lang w:val="kk-KZ"/>
        </w:rPr>
      </w:pPr>
      <w:r w:rsidRPr="001022ED">
        <w:rPr>
          <w:rFonts w:ascii="Times New Roman" w:hAnsi="Times New Roman" w:cs="Times New Roman"/>
          <w:sz w:val="28"/>
          <w:szCs w:val="28"/>
          <w:lang w:val="kk-KZ"/>
        </w:rPr>
        <w:t>Мектеп директорының мына пікірін тыңдай келе,қамқоршылық кеңес шешті:</w:t>
      </w:r>
    </w:p>
    <w:p w14:paraId="19EEBA4D" w14:textId="3098D051" w:rsidR="00AE0EDC" w:rsidRPr="001022ED" w:rsidRDefault="00AE0EDC" w:rsidP="00AE0EDC">
      <w:pPr>
        <w:pStyle w:val="a4"/>
        <w:numPr>
          <w:ilvl w:val="1"/>
          <w:numId w:val="1"/>
        </w:numPr>
        <w:jc w:val="both"/>
        <w:rPr>
          <w:rFonts w:ascii="Times New Roman" w:hAnsi="Times New Roman" w:cs="Times New Roman"/>
          <w:sz w:val="28"/>
          <w:szCs w:val="28"/>
          <w:lang w:val="kk-KZ"/>
        </w:rPr>
      </w:pPr>
      <w:r w:rsidRPr="001022ED">
        <w:rPr>
          <w:rFonts w:ascii="Times New Roman" w:hAnsi="Times New Roman" w:cs="Times New Roman"/>
          <w:sz w:val="28"/>
          <w:szCs w:val="28"/>
          <w:lang w:val="kk-KZ"/>
        </w:rPr>
        <w:t>Қамқоршылық кеңес мүшелерінің қ</w:t>
      </w:r>
      <w:r w:rsidR="00901F14">
        <w:rPr>
          <w:rFonts w:ascii="Times New Roman" w:hAnsi="Times New Roman" w:cs="Times New Roman"/>
          <w:sz w:val="28"/>
          <w:szCs w:val="28"/>
          <w:lang w:val="kk-KZ"/>
        </w:rPr>
        <w:t>ұ</w:t>
      </w:r>
      <w:r w:rsidRPr="001022ED">
        <w:rPr>
          <w:rFonts w:ascii="Times New Roman" w:hAnsi="Times New Roman" w:cs="Times New Roman"/>
          <w:sz w:val="28"/>
          <w:szCs w:val="28"/>
          <w:lang w:val="kk-KZ"/>
        </w:rPr>
        <w:t>рамы мына төменд</w:t>
      </w:r>
      <w:r w:rsidR="00901F14">
        <w:rPr>
          <w:rFonts w:ascii="Times New Roman" w:hAnsi="Times New Roman" w:cs="Times New Roman"/>
          <w:sz w:val="28"/>
          <w:szCs w:val="28"/>
          <w:lang w:val="kk-KZ"/>
        </w:rPr>
        <w:t>е</w:t>
      </w:r>
      <w:r w:rsidRPr="001022ED">
        <w:rPr>
          <w:rFonts w:ascii="Times New Roman" w:hAnsi="Times New Roman" w:cs="Times New Roman"/>
          <w:sz w:val="28"/>
          <w:szCs w:val="28"/>
          <w:lang w:val="kk-KZ"/>
        </w:rPr>
        <w:t>гідей болып бекітілсін:</w:t>
      </w:r>
    </w:p>
    <w:p w14:paraId="766DE2C7" w14:textId="77777777" w:rsidR="00AE0EDC" w:rsidRPr="001022ED" w:rsidRDefault="00AE0EDC" w:rsidP="00AE0EDC">
      <w:pPr>
        <w:pStyle w:val="a4"/>
        <w:ind w:left="360"/>
        <w:jc w:val="both"/>
        <w:rPr>
          <w:rFonts w:ascii="Times New Roman" w:hAnsi="Times New Roman" w:cs="Times New Roman"/>
          <w:sz w:val="28"/>
          <w:szCs w:val="28"/>
          <w:lang w:val="kk-KZ"/>
        </w:rPr>
      </w:pPr>
    </w:p>
    <w:p w14:paraId="70A1DF15" w14:textId="5DA340D3" w:rsidR="001022ED" w:rsidRPr="001022ED" w:rsidRDefault="00631F8F" w:rsidP="001022ED">
      <w:pPr>
        <w:pStyle w:val="a4"/>
        <w:numPr>
          <w:ilvl w:val="0"/>
          <w:numId w:val="2"/>
        </w:numPr>
        <w:spacing w:after="0"/>
        <w:jc w:val="both"/>
        <w:rPr>
          <w:rFonts w:ascii="Times New Roman" w:hAnsi="Times New Roman" w:cs="Times New Roman"/>
          <w:sz w:val="28"/>
          <w:szCs w:val="28"/>
          <w:lang w:val="kk-KZ"/>
        </w:rPr>
      </w:pPr>
      <w:bookmarkStart w:id="0" w:name="_Hlk183083669"/>
      <w:r>
        <w:rPr>
          <w:rFonts w:ascii="Times New Roman" w:hAnsi="Times New Roman" w:cs="Times New Roman"/>
          <w:sz w:val="28"/>
          <w:szCs w:val="28"/>
          <w:lang w:val="kk-KZ"/>
        </w:rPr>
        <w:t>Ермуханбет Айжан</w:t>
      </w:r>
      <w:r w:rsidR="001022ED" w:rsidRPr="001022ED">
        <w:rPr>
          <w:rFonts w:ascii="Times New Roman" w:hAnsi="Times New Roman" w:cs="Times New Roman"/>
          <w:sz w:val="28"/>
          <w:szCs w:val="28"/>
          <w:lang w:val="kk-KZ"/>
        </w:rPr>
        <w:t>– бас маман, кеңес төрайымы;</w:t>
      </w:r>
    </w:p>
    <w:p w14:paraId="0CF80CF6" w14:textId="77777777" w:rsidR="001022ED" w:rsidRPr="001022ED" w:rsidRDefault="001022ED" w:rsidP="001022ED">
      <w:pPr>
        <w:pStyle w:val="a4"/>
        <w:numPr>
          <w:ilvl w:val="0"/>
          <w:numId w:val="2"/>
        </w:numPr>
        <w:spacing w:after="0"/>
        <w:jc w:val="both"/>
        <w:rPr>
          <w:rFonts w:ascii="Times New Roman" w:hAnsi="Times New Roman" w:cs="Times New Roman"/>
          <w:sz w:val="28"/>
          <w:szCs w:val="28"/>
          <w:lang w:val="kk-KZ"/>
        </w:rPr>
      </w:pPr>
      <w:r w:rsidRPr="001022ED">
        <w:rPr>
          <w:rFonts w:ascii="Times New Roman" w:hAnsi="Times New Roman" w:cs="Times New Roman"/>
          <w:sz w:val="28"/>
          <w:szCs w:val="28"/>
          <w:lang w:val="kk-KZ"/>
        </w:rPr>
        <w:t>Қапаров Алмат Серикович – Жаркол ауылдық полициясы, кеңес мүшесі;</w:t>
      </w:r>
    </w:p>
    <w:p w14:paraId="2315F53D" w14:textId="77777777" w:rsidR="001022ED" w:rsidRPr="001022ED" w:rsidRDefault="00FC7B2D" w:rsidP="001022ED">
      <w:pPr>
        <w:pStyle w:val="a4"/>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Жүке Шөптібай – ата-аналар комитетінің төрағасы</w:t>
      </w:r>
      <w:r w:rsidR="001022ED" w:rsidRPr="001022ED">
        <w:rPr>
          <w:rFonts w:ascii="Times New Roman" w:hAnsi="Times New Roman" w:cs="Times New Roman"/>
          <w:sz w:val="28"/>
          <w:szCs w:val="28"/>
          <w:lang w:val="kk-KZ"/>
        </w:rPr>
        <w:t>;</w:t>
      </w:r>
    </w:p>
    <w:p w14:paraId="1C6DDDA9" w14:textId="5730C89D" w:rsidR="001022ED" w:rsidRPr="001022ED" w:rsidRDefault="000B1E55" w:rsidP="001022ED">
      <w:pPr>
        <w:pStyle w:val="a4"/>
        <w:numPr>
          <w:ilvl w:val="0"/>
          <w:numId w:val="2"/>
        </w:num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Жукина Жансая Шөптібайызы- клуб меңгерушісі</w:t>
      </w:r>
      <w:r w:rsidR="001022ED" w:rsidRPr="001022ED">
        <w:rPr>
          <w:rFonts w:ascii="Times New Roman" w:hAnsi="Times New Roman" w:cs="Times New Roman"/>
          <w:sz w:val="28"/>
          <w:szCs w:val="28"/>
          <w:lang w:val="kk-KZ"/>
        </w:rPr>
        <w:t>, кеңес мүшесі;</w:t>
      </w:r>
    </w:p>
    <w:p w14:paraId="3DDD4E39" w14:textId="77777777" w:rsidR="001022ED" w:rsidRPr="001022ED" w:rsidRDefault="001022ED" w:rsidP="001022ED">
      <w:pPr>
        <w:pStyle w:val="a4"/>
        <w:numPr>
          <w:ilvl w:val="0"/>
          <w:numId w:val="2"/>
        </w:numPr>
        <w:spacing w:after="0"/>
        <w:jc w:val="both"/>
        <w:rPr>
          <w:rFonts w:ascii="Times New Roman" w:hAnsi="Times New Roman" w:cs="Times New Roman"/>
          <w:sz w:val="28"/>
          <w:szCs w:val="28"/>
          <w:lang w:val="kk-KZ"/>
        </w:rPr>
      </w:pPr>
      <w:r w:rsidRPr="001022ED">
        <w:rPr>
          <w:rFonts w:ascii="Times New Roman" w:hAnsi="Times New Roman" w:cs="Times New Roman"/>
          <w:sz w:val="28"/>
          <w:szCs w:val="28"/>
          <w:lang w:val="kk-KZ"/>
        </w:rPr>
        <w:t>Айтжанов Адилхан Әуезханұлы - жеке кәсіпкер,кеңес мүшесі;</w:t>
      </w:r>
    </w:p>
    <w:bookmarkEnd w:id="0"/>
    <w:p w14:paraId="6E0EB287" w14:textId="77777777" w:rsidR="001022ED" w:rsidRPr="001022ED" w:rsidRDefault="001022ED" w:rsidP="00AE0EDC">
      <w:pPr>
        <w:pStyle w:val="a4"/>
        <w:ind w:left="360"/>
        <w:jc w:val="both"/>
        <w:rPr>
          <w:rFonts w:ascii="Times New Roman" w:hAnsi="Times New Roman" w:cs="Times New Roman"/>
          <w:sz w:val="28"/>
          <w:szCs w:val="28"/>
          <w:lang w:val="kk-KZ"/>
        </w:rPr>
      </w:pPr>
    </w:p>
    <w:p w14:paraId="44E3CC5E" w14:textId="77777777" w:rsidR="001022ED" w:rsidRPr="001022ED" w:rsidRDefault="001022ED" w:rsidP="001022ED">
      <w:pPr>
        <w:pStyle w:val="a4"/>
        <w:numPr>
          <w:ilvl w:val="1"/>
          <w:numId w:val="1"/>
        </w:numPr>
        <w:rPr>
          <w:rFonts w:ascii="Times New Roman" w:hAnsi="Times New Roman" w:cs="Times New Roman"/>
          <w:sz w:val="28"/>
          <w:szCs w:val="28"/>
          <w:lang w:val="kk-KZ"/>
        </w:rPr>
      </w:pPr>
      <w:r w:rsidRPr="001022ED">
        <w:rPr>
          <w:rFonts w:ascii="Times New Roman" w:hAnsi="Times New Roman" w:cs="Times New Roman"/>
          <w:sz w:val="28"/>
          <w:szCs w:val="28"/>
          <w:lang w:val="kk-KZ"/>
        </w:rPr>
        <w:t>Қамқоршылық кеңес жұмысы жандандырылсын;</w:t>
      </w:r>
    </w:p>
    <w:p w14:paraId="72241E91" w14:textId="77777777" w:rsidR="001022ED" w:rsidRPr="001022ED" w:rsidRDefault="001022ED" w:rsidP="001022ED">
      <w:pPr>
        <w:rPr>
          <w:rFonts w:ascii="Times New Roman" w:hAnsi="Times New Roman" w:cs="Times New Roman"/>
          <w:sz w:val="28"/>
          <w:szCs w:val="28"/>
          <w:lang w:val="kk-KZ"/>
        </w:rPr>
      </w:pPr>
    </w:p>
    <w:p w14:paraId="6EB59A82" w14:textId="77777777" w:rsidR="001022ED" w:rsidRPr="001022ED" w:rsidRDefault="001022ED" w:rsidP="001022ED">
      <w:pPr>
        <w:ind w:firstLine="708"/>
        <w:rPr>
          <w:rFonts w:ascii="Times New Roman" w:hAnsi="Times New Roman" w:cs="Times New Roman"/>
          <w:sz w:val="28"/>
          <w:szCs w:val="28"/>
          <w:lang w:val="kk-KZ"/>
        </w:rPr>
      </w:pPr>
    </w:p>
    <w:p w14:paraId="47F5548D" w14:textId="77777777" w:rsidR="001022ED" w:rsidRDefault="001022ED" w:rsidP="001022ED">
      <w:pPr>
        <w:ind w:firstLine="708"/>
        <w:rPr>
          <w:rFonts w:ascii="Times New Roman" w:hAnsi="Times New Roman" w:cs="Times New Roman"/>
          <w:sz w:val="28"/>
          <w:szCs w:val="28"/>
          <w:lang w:val="kk-KZ"/>
        </w:rPr>
      </w:pPr>
    </w:p>
    <w:p w14:paraId="29B991A5" w14:textId="77777777" w:rsidR="001022ED" w:rsidRPr="001022ED" w:rsidRDefault="001022ED" w:rsidP="001022ED">
      <w:pPr>
        <w:ind w:firstLine="708"/>
        <w:rPr>
          <w:rFonts w:ascii="Times New Roman" w:hAnsi="Times New Roman" w:cs="Times New Roman"/>
          <w:sz w:val="28"/>
          <w:szCs w:val="28"/>
          <w:lang w:val="kk-KZ"/>
        </w:rPr>
      </w:pPr>
      <w:r w:rsidRPr="001022ED">
        <w:rPr>
          <w:rFonts w:ascii="Times New Roman" w:hAnsi="Times New Roman" w:cs="Times New Roman"/>
          <w:b/>
          <w:sz w:val="28"/>
          <w:szCs w:val="28"/>
          <w:lang w:val="kk-KZ"/>
        </w:rPr>
        <w:t xml:space="preserve">Мектеп директоры:    </w:t>
      </w:r>
      <w:r w:rsidRPr="001022E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1022ED">
        <w:rPr>
          <w:rFonts w:ascii="Times New Roman" w:hAnsi="Times New Roman" w:cs="Times New Roman"/>
          <w:sz w:val="28"/>
          <w:szCs w:val="28"/>
          <w:lang w:val="kk-KZ"/>
        </w:rPr>
        <w:t>Ж.А.Кошмаганбетов</w:t>
      </w:r>
    </w:p>
    <w:p w14:paraId="4F153A69" w14:textId="77777777" w:rsidR="001022ED" w:rsidRDefault="001022ED" w:rsidP="001022ED">
      <w:pPr>
        <w:ind w:firstLine="708"/>
        <w:rPr>
          <w:rFonts w:ascii="Times New Roman" w:hAnsi="Times New Roman" w:cs="Times New Roman"/>
          <w:sz w:val="28"/>
          <w:szCs w:val="28"/>
          <w:lang w:val="kk-KZ"/>
        </w:rPr>
      </w:pPr>
      <w:r w:rsidRPr="001022ED">
        <w:rPr>
          <w:rFonts w:ascii="Times New Roman" w:hAnsi="Times New Roman" w:cs="Times New Roman"/>
          <w:b/>
          <w:sz w:val="28"/>
          <w:szCs w:val="28"/>
          <w:lang w:val="kk-KZ"/>
        </w:rPr>
        <w:t>Қамқоршылық кеңес хатшысы:</w:t>
      </w:r>
      <w:r w:rsidRPr="001022ED">
        <w:rPr>
          <w:rFonts w:ascii="Times New Roman" w:hAnsi="Times New Roman" w:cs="Times New Roman"/>
          <w:sz w:val="28"/>
          <w:szCs w:val="28"/>
          <w:lang w:val="kk-KZ"/>
        </w:rPr>
        <w:t xml:space="preserve">                 А.Ғ.Сәбит</w:t>
      </w:r>
    </w:p>
    <w:p w14:paraId="77C56770" w14:textId="77777777" w:rsidR="00C436E6" w:rsidRPr="00C436E6" w:rsidRDefault="00C436E6" w:rsidP="00C436E6">
      <w:pPr>
        <w:spacing w:after="0"/>
        <w:ind w:firstLine="708"/>
        <w:jc w:val="center"/>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lastRenderedPageBreak/>
        <w:t>«Сарысу негізгі орта мектебі»КММ</w:t>
      </w:r>
    </w:p>
    <w:p w14:paraId="6B1E1A69" w14:textId="77777777" w:rsidR="00C436E6" w:rsidRPr="00C436E6" w:rsidRDefault="00C436E6" w:rsidP="00C436E6">
      <w:pPr>
        <w:spacing w:after="0"/>
        <w:ind w:firstLine="708"/>
        <w:jc w:val="center"/>
        <w:rPr>
          <w:rFonts w:ascii="Times New Roman" w:eastAsia="Calibri" w:hAnsi="Times New Roman" w:cs="Times New Roman"/>
          <w:b/>
          <w:sz w:val="28"/>
          <w:lang w:val="kk-KZ" w:eastAsia="en-US"/>
        </w:rPr>
      </w:pPr>
      <w:r w:rsidRPr="00C436E6">
        <w:rPr>
          <w:rFonts w:ascii="Times New Roman" w:eastAsia="Calibri" w:hAnsi="Times New Roman" w:cs="Times New Roman"/>
          <w:b/>
          <w:sz w:val="28"/>
          <w:lang w:val="kk-KZ" w:eastAsia="en-US"/>
        </w:rPr>
        <w:t>Қамқоршылық кеңестің отырысы</w:t>
      </w:r>
    </w:p>
    <w:p w14:paraId="7CE82F8B" w14:textId="77777777" w:rsidR="00C436E6" w:rsidRPr="00C436E6" w:rsidRDefault="00C436E6" w:rsidP="00C436E6">
      <w:pPr>
        <w:spacing w:after="0"/>
        <w:ind w:firstLine="708"/>
        <w:jc w:val="center"/>
        <w:rPr>
          <w:rFonts w:ascii="Times New Roman" w:eastAsia="Calibri" w:hAnsi="Times New Roman" w:cs="Times New Roman"/>
          <w:iCs/>
          <w:sz w:val="28"/>
          <w:lang w:val="kk-KZ" w:eastAsia="en-US"/>
        </w:rPr>
      </w:pPr>
      <w:r w:rsidRPr="00C436E6">
        <w:rPr>
          <w:rFonts w:ascii="Times New Roman" w:eastAsia="Calibri" w:hAnsi="Times New Roman" w:cs="Times New Roman"/>
          <w:iCs/>
          <w:sz w:val="28"/>
          <w:lang w:val="kk-KZ" w:eastAsia="en-US"/>
        </w:rPr>
        <w:t>Хаттама №2</w:t>
      </w:r>
    </w:p>
    <w:p w14:paraId="7274DC02" w14:textId="77777777" w:rsidR="00C436E6" w:rsidRPr="00C436E6" w:rsidRDefault="00C436E6" w:rsidP="00C436E6">
      <w:pPr>
        <w:spacing w:after="0"/>
        <w:ind w:firstLine="708"/>
        <w:jc w:val="center"/>
        <w:rPr>
          <w:rFonts w:ascii="Times New Roman" w:eastAsia="Calibri" w:hAnsi="Times New Roman" w:cs="Times New Roman"/>
          <w:iCs/>
          <w:sz w:val="28"/>
          <w:lang w:val="kk-KZ" w:eastAsia="en-US"/>
        </w:rPr>
      </w:pPr>
    </w:p>
    <w:p w14:paraId="082923F4" w14:textId="77777777" w:rsidR="00C436E6" w:rsidRPr="00C436E6" w:rsidRDefault="00C436E6" w:rsidP="00C436E6">
      <w:pPr>
        <w:spacing w:after="0"/>
        <w:jc w:val="both"/>
        <w:rPr>
          <w:rFonts w:ascii="Times New Roman" w:eastAsia="Calibri" w:hAnsi="Times New Roman" w:cs="Times New Roman"/>
          <w:b/>
          <w:i/>
          <w:sz w:val="28"/>
          <w:lang w:val="kk-KZ" w:eastAsia="en-US"/>
        </w:rPr>
      </w:pPr>
      <w:r w:rsidRPr="00C436E6">
        <w:rPr>
          <w:rFonts w:ascii="Times New Roman" w:eastAsia="Calibri" w:hAnsi="Times New Roman" w:cs="Times New Roman"/>
          <w:b/>
          <w:i/>
          <w:sz w:val="28"/>
          <w:lang w:val="kk-KZ" w:eastAsia="en-US"/>
        </w:rPr>
        <w:t>Өткізілген күні: 23.08.2024ж.                                             Сарысу ауылы</w:t>
      </w:r>
    </w:p>
    <w:p w14:paraId="2D54F86C" w14:textId="77777777" w:rsidR="00C436E6" w:rsidRPr="00C436E6" w:rsidRDefault="00C436E6" w:rsidP="00C436E6">
      <w:pPr>
        <w:spacing w:after="0"/>
        <w:jc w:val="both"/>
        <w:rPr>
          <w:rFonts w:ascii="Times New Roman" w:eastAsia="Calibri" w:hAnsi="Times New Roman" w:cs="Times New Roman"/>
          <w:b/>
          <w:i/>
          <w:sz w:val="28"/>
          <w:lang w:val="kk-KZ" w:eastAsia="en-US"/>
        </w:rPr>
      </w:pPr>
    </w:p>
    <w:p w14:paraId="2FCB043A" w14:textId="77777777" w:rsidR="00C436E6" w:rsidRPr="00C436E6" w:rsidRDefault="00C436E6" w:rsidP="00C436E6">
      <w:pPr>
        <w:spacing w:after="0"/>
        <w:ind w:firstLine="567"/>
        <w:jc w:val="both"/>
        <w:rPr>
          <w:rFonts w:ascii="Times New Roman" w:eastAsia="Calibri" w:hAnsi="Times New Roman" w:cs="Times New Roman"/>
          <w:b/>
          <w:sz w:val="28"/>
          <w:lang w:val="kk-KZ" w:eastAsia="en-US"/>
        </w:rPr>
      </w:pPr>
      <w:r w:rsidRPr="00C436E6">
        <w:rPr>
          <w:rFonts w:ascii="Times New Roman" w:eastAsia="Calibri" w:hAnsi="Times New Roman" w:cs="Times New Roman"/>
          <w:b/>
          <w:sz w:val="28"/>
          <w:lang w:val="kk-KZ" w:eastAsia="en-US"/>
        </w:rPr>
        <w:t xml:space="preserve">Қатысқандар, Қамқоршылық кеңес мүшелері </w:t>
      </w:r>
    </w:p>
    <w:p w14:paraId="1A6DF95E" w14:textId="77777777" w:rsidR="00C436E6" w:rsidRPr="00C436E6" w:rsidRDefault="00C436E6" w:rsidP="00C436E6">
      <w:pPr>
        <w:spacing w:after="0"/>
        <w:ind w:firstLine="567"/>
        <w:jc w:val="both"/>
        <w:rPr>
          <w:rFonts w:ascii="Times New Roman" w:eastAsia="Calibri" w:hAnsi="Times New Roman" w:cs="Times New Roman"/>
          <w:sz w:val="28"/>
          <w:lang w:val="kk-KZ" w:eastAsia="en-US"/>
        </w:rPr>
        <w:sectPr w:rsidR="00C436E6" w:rsidRPr="00C436E6" w:rsidSect="00C436E6">
          <w:pgSz w:w="11906" w:h="16838"/>
          <w:pgMar w:top="1134" w:right="991" w:bottom="1134" w:left="1701" w:header="708" w:footer="708" w:gutter="0"/>
          <w:cols w:space="708"/>
          <w:docGrid w:linePitch="360"/>
        </w:sectPr>
      </w:pPr>
    </w:p>
    <w:p w14:paraId="08044BE4" w14:textId="77777777" w:rsidR="00C436E6" w:rsidRPr="00C436E6" w:rsidRDefault="00C436E6" w:rsidP="00C436E6">
      <w:pPr>
        <w:numPr>
          <w:ilvl w:val="0"/>
          <w:numId w:val="2"/>
        </w:numPr>
        <w:spacing w:after="0"/>
        <w:ind w:left="720"/>
        <w:contextualSpacing/>
        <w:jc w:val="both"/>
        <w:rPr>
          <w:rFonts w:ascii="Times New Roman" w:eastAsia="Times New Roman" w:hAnsi="Times New Roman" w:cs="Times New Roman"/>
          <w:sz w:val="28"/>
          <w:lang w:val="kk-KZ"/>
        </w:rPr>
      </w:pPr>
      <w:r w:rsidRPr="00C436E6">
        <w:rPr>
          <w:rFonts w:ascii="Times New Roman" w:eastAsia="Times New Roman" w:hAnsi="Times New Roman" w:cs="Times New Roman"/>
          <w:sz w:val="28"/>
          <w:lang w:val="kk-KZ"/>
        </w:rPr>
        <w:lastRenderedPageBreak/>
        <w:t>Ермуханбет Айжан – бас маман, кеңес төрайымы;</w:t>
      </w:r>
    </w:p>
    <w:p w14:paraId="27E01AE8" w14:textId="77777777" w:rsidR="00C436E6" w:rsidRPr="00C436E6" w:rsidRDefault="00C436E6" w:rsidP="00C436E6">
      <w:pPr>
        <w:numPr>
          <w:ilvl w:val="0"/>
          <w:numId w:val="2"/>
        </w:numPr>
        <w:spacing w:after="0"/>
        <w:ind w:left="720"/>
        <w:contextualSpacing/>
        <w:jc w:val="both"/>
        <w:rPr>
          <w:rFonts w:ascii="Times New Roman" w:eastAsia="Times New Roman" w:hAnsi="Times New Roman" w:cs="Times New Roman"/>
          <w:sz w:val="28"/>
          <w:lang w:val="kk-KZ"/>
        </w:rPr>
      </w:pPr>
      <w:r w:rsidRPr="00C436E6">
        <w:rPr>
          <w:rFonts w:ascii="Times New Roman" w:eastAsia="Times New Roman" w:hAnsi="Times New Roman" w:cs="Times New Roman"/>
          <w:sz w:val="28"/>
          <w:lang w:val="kk-KZ"/>
        </w:rPr>
        <w:t>Қапаров Алмат Серикович – Жаркол ауылдық полициясы, кеңес мүшесі;</w:t>
      </w:r>
    </w:p>
    <w:p w14:paraId="5B750F25" w14:textId="77777777" w:rsidR="00C436E6" w:rsidRPr="00C436E6" w:rsidRDefault="00C436E6" w:rsidP="00C436E6">
      <w:pPr>
        <w:numPr>
          <w:ilvl w:val="0"/>
          <w:numId w:val="2"/>
        </w:numPr>
        <w:spacing w:after="0"/>
        <w:ind w:left="720"/>
        <w:contextualSpacing/>
        <w:jc w:val="both"/>
        <w:rPr>
          <w:rFonts w:ascii="Times New Roman" w:eastAsia="Times New Roman" w:hAnsi="Times New Roman" w:cs="Times New Roman"/>
          <w:sz w:val="28"/>
          <w:lang w:val="kk-KZ"/>
        </w:rPr>
      </w:pPr>
      <w:r w:rsidRPr="00C436E6">
        <w:rPr>
          <w:rFonts w:ascii="Times New Roman" w:eastAsia="Times New Roman" w:hAnsi="Times New Roman" w:cs="Times New Roman"/>
          <w:sz w:val="28"/>
          <w:lang w:val="kk-KZ"/>
        </w:rPr>
        <w:t>Жүке Шөптібай– ата-аналар кеңесінің төрағасы;</w:t>
      </w:r>
    </w:p>
    <w:p w14:paraId="34D2E89E" w14:textId="77777777" w:rsidR="00C436E6" w:rsidRPr="00C436E6" w:rsidRDefault="00C436E6" w:rsidP="00C436E6">
      <w:pPr>
        <w:numPr>
          <w:ilvl w:val="0"/>
          <w:numId w:val="2"/>
        </w:numPr>
        <w:spacing w:after="0"/>
        <w:ind w:left="720"/>
        <w:contextualSpacing/>
        <w:jc w:val="both"/>
        <w:rPr>
          <w:rFonts w:ascii="Times New Roman" w:eastAsia="Times New Roman" w:hAnsi="Times New Roman" w:cs="Times New Roman"/>
          <w:sz w:val="28"/>
          <w:lang w:val="kk-KZ"/>
        </w:rPr>
      </w:pPr>
      <w:r w:rsidRPr="00C436E6">
        <w:rPr>
          <w:rFonts w:ascii="Times New Roman" w:eastAsia="Times New Roman" w:hAnsi="Times New Roman" w:cs="Times New Roman"/>
          <w:sz w:val="28"/>
          <w:lang w:val="kk-KZ"/>
        </w:rPr>
        <w:t>Жукина Жансая Шөптібайқызы -клуб меңгерушісі, кеңес мүшесі;</w:t>
      </w:r>
    </w:p>
    <w:p w14:paraId="1A32B7A3" w14:textId="77777777" w:rsidR="00C436E6" w:rsidRPr="00C436E6" w:rsidRDefault="00C436E6" w:rsidP="00C436E6">
      <w:pPr>
        <w:numPr>
          <w:ilvl w:val="0"/>
          <w:numId w:val="2"/>
        </w:numPr>
        <w:spacing w:after="0"/>
        <w:ind w:left="720"/>
        <w:contextualSpacing/>
        <w:jc w:val="both"/>
        <w:rPr>
          <w:rFonts w:ascii="Times New Roman" w:eastAsia="Times New Roman" w:hAnsi="Times New Roman" w:cs="Times New Roman"/>
          <w:sz w:val="28"/>
          <w:lang w:val="kk-KZ"/>
        </w:rPr>
      </w:pPr>
      <w:r w:rsidRPr="00C436E6">
        <w:rPr>
          <w:rFonts w:ascii="Times New Roman" w:eastAsia="Times New Roman" w:hAnsi="Times New Roman" w:cs="Times New Roman"/>
          <w:sz w:val="28"/>
          <w:lang w:val="kk-KZ"/>
        </w:rPr>
        <w:t>Айтжанов Адилхан Әуезханұлы - жеке кәсіпкер,кеңес мүшесі;</w:t>
      </w:r>
    </w:p>
    <w:p w14:paraId="26BBB192" w14:textId="77777777" w:rsidR="00C436E6" w:rsidRPr="00C436E6" w:rsidRDefault="00C436E6" w:rsidP="00C436E6">
      <w:pPr>
        <w:spacing w:after="0"/>
        <w:ind w:firstLine="567"/>
        <w:jc w:val="both"/>
        <w:rPr>
          <w:rFonts w:ascii="Times New Roman" w:eastAsia="Calibri" w:hAnsi="Times New Roman" w:cs="Times New Roman"/>
          <w:b/>
          <w:sz w:val="28"/>
          <w:lang w:val="kk-KZ" w:eastAsia="en-US"/>
        </w:rPr>
      </w:pPr>
    </w:p>
    <w:p w14:paraId="09980137" w14:textId="77777777" w:rsidR="00C436E6" w:rsidRPr="00C436E6" w:rsidRDefault="00C436E6" w:rsidP="00C436E6">
      <w:pPr>
        <w:spacing w:after="0"/>
        <w:ind w:firstLine="567"/>
        <w:jc w:val="both"/>
        <w:rPr>
          <w:rFonts w:ascii="Times New Roman" w:eastAsia="Calibri" w:hAnsi="Times New Roman" w:cs="Times New Roman"/>
          <w:b/>
          <w:sz w:val="28"/>
          <w:lang w:val="kk-KZ" w:eastAsia="en-US"/>
        </w:rPr>
      </w:pPr>
      <w:r w:rsidRPr="00C436E6">
        <w:rPr>
          <w:rFonts w:ascii="Times New Roman" w:eastAsia="Calibri" w:hAnsi="Times New Roman" w:cs="Times New Roman"/>
          <w:b/>
          <w:sz w:val="28"/>
          <w:lang w:val="kk-KZ" w:eastAsia="en-US"/>
        </w:rPr>
        <w:t xml:space="preserve">Хатшы: </w:t>
      </w:r>
      <w:r w:rsidRPr="00C436E6">
        <w:rPr>
          <w:rFonts w:ascii="Times New Roman" w:eastAsia="Calibri" w:hAnsi="Times New Roman" w:cs="Times New Roman"/>
          <w:sz w:val="28"/>
          <w:lang w:val="kk-KZ" w:eastAsia="en-US"/>
        </w:rPr>
        <w:t xml:space="preserve">Сәбит Айгүл </w:t>
      </w:r>
    </w:p>
    <w:p w14:paraId="27733FEC" w14:textId="77777777" w:rsidR="00C436E6" w:rsidRPr="00C436E6" w:rsidRDefault="00C436E6" w:rsidP="00C436E6">
      <w:pPr>
        <w:spacing w:after="0"/>
        <w:jc w:val="both"/>
        <w:rPr>
          <w:rFonts w:ascii="Times New Roman" w:eastAsia="Calibri" w:hAnsi="Times New Roman" w:cs="Times New Roman"/>
          <w:b/>
          <w:sz w:val="28"/>
          <w:lang w:val="kk-KZ" w:eastAsia="en-US"/>
        </w:rPr>
      </w:pPr>
    </w:p>
    <w:p w14:paraId="0B680945" w14:textId="77777777" w:rsidR="00C436E6" w:rsidRPr="00C436E6" w:rsidRDefault="00C436E6" w:rsidP="00C436E6">
      <w:pPr>
        <w:spacing w:after="0"/>
        <w:jc w:val="both"/>
        <w:rPr>
          <w:rFonts w:ascii="Times New Roman" w:eastAsia="Calibri" w:hAnsi="Times New Roman" w:cs="Times New Roman"/>
          <w:b/>
          <w:sz w:val="28"/>
          <w:lang w:val="kk-KZ" w:eastAsia="en-US"/>
        </w:rPr>
      </w:pPr>
      <w:r w:rsidRPr="00C436E6">
        <w:rPr>
          <w:rFonts w:ascii="Times New Roman" w:eastAsia="Calibri" w:hAnsi="Times New Roman" w:cs="Times New Roman"/>
          <w:b/>
          <w:sz w:val="28"/>
          <w:lang w:val="kk-KZ" w:eastAsia="en-US"/>
        </w:rPr>
        <w:t xml:space="preserve">Қатыспағандар: </w:t>
      </w:r>
      <w:r w:rsidRPr="00C436E6">
        <w:rPr>
          <w:rFonts w:ascii="Times New Roman" w:eastAsia="Calibri" w:hAnsi="Times New Roman" w:cs="Times New Roman"/>
          <w:bCs/>
          <w:sz w:val="28"/>
          <w:lang w:val="kk-KZ" w:eastAsia="en-US"/>
        </w:rPr>
        <w:t>0</w:t>
      </w:r>
    </w:p>
    <w:p w14:paraId="313848F3" w14:textId="77777777" w:rsidR="00C436E6" w:rsidRPr="00C436E6" w:rsidRDefault="00C436E6" w:rsidP="00C436E6">
      <w:pPr>
        <w:spacing w:after="0"/>
        <w:jc w:val="both"/>
        <w:rPr>
          <w:rFonts w:ascii="Times New Roman" w:eastAsia="Calibri" w:hAnsi="Times New Roman" w:cs="Times New Roman"/>
          <w:b/>
          <w:sz w:val="28"/>
          <w:lang w:val="kk-KZ" w:eastAsia="en-US"/>
        </w:rPr>
      </w:pPr>
    </w:p>
    <w:p w14:paraId="5753648C" w14:textId="77777777" w:rsidR="00C436E6" w:rsidRPr="00C436E6" w:rsidRDefault="00C436E6" w:rsidP="00C436E6">
      <w:pPr>
        <w:spacing w:after="0"/>
        <w:ind w:firstLine="709"/>
        <w:jc w:val="both"/>
        <w:rPr>
          <w:rFonts w:ascii="Times New Roman" w:eastAsia="Calibri" w:hAnsi="Times New Roman" w:cs="Times New Roman"/>
          <w:b/>
          <w:sz w:val="28"/>
          <w:lang w:val="kk-KZ" w:eastAsia="en-US"/>
        </w:rPr>
      </w:pPr>
      <w:r w:rsidRPr="00C436E6">
        <w:rPr>
          <w:rFonts w:ascii="Times New Roman" w:eastAsia="Calibri" w:hAnsi="Times New Roman" w:cs="Times New Roman"/>
          <w:b/>
          <w:sz w:val="28"/>
          <w:lang w:val="kk-KZ" w:eastAsia="en-US"/>
        </w:rPr>
        <w:t xml:space="preserve">Күн тәртібінде: </w:t>
      </w:r>
    </w:p>
    <w:p w14:paraId="354539A2" w14:textId="77777777" w:rsidR="00C436E6" w:rsidRPr="00C436E6" w:rsidRDefault="00C436E6" w:rsidP="00C436E6">
      <w:pPr>
        <w:numPr>
          <w:ilvl w:val="0"/>
          <w:numId w:val="3"/>
        </w:numPr>
        <w:spacing w:after="0"/>
        <w:ind w:firstLine="709"/>
        <w:contextualSpacing/>
        <w:jc w:val="both"/>
        <w:rPr>
          <w:rFonts w:ascii="Times New Roman" w:eastAsia="Calibri" w:hAnsi="Times New Roman" w:cs="Times New Roman"/>
          <w:i/>
          <w:sz w:val="28"/>
          <w:lang w:val="kk-KZ" w:eastAsia="en-US"/>
        </w:rPr>
      </w:pPr>
      <w:r w:rsidRPr="00C436E6">
        <w:rPr>
          <w:rFonts w:ascii="Times New Roman" w:eastAsia="Calibri" w:hAnsi="Times New Roman" w:cs="Times New Roman"/>
          <w:i/>
          <w:sz w:val="28"/>
          <w:lang w:val="kk-KZ" w:eastAsia="en-US"/>
        </w:rPr>
        <w:t>2024-2025 жаңа олқу жылында «Мектепке жол» акциясының ұйымдастырылуы туралы</w:t>
      </w:r>
    </w:p>
    <w:p w14:paraId="3BC0CF79" w14:textId="77777777" w:rsidR="00C436E6" w:rsidRPr="00C436E6" w:rsidRDefault="00C436E6" w:rsidP="00C436E6">
      <w:pPr>
        <w:numPr>
          <w:ilvl w:val="0"/>
          <w:numId w:val="3"/>
        </w:numPr>
        <w:spacing w:after="0"/>
        <w:ind w:firstLine="709"/>
        <w:contextualSpacing/>
        <w:jc w:val="both"/>
        <w:rPr>
          <w:rFonts w:ascii="Times New Roman" w:eastAsia="Calibri" w:hAnsi="Times New Roman" w:cs="Times New Roman"/>
          <w:i/>
          <w:sz w:val="28"/>
          <w:lang w:val="kk-KZ" w:eastAsia="en-US"/>
        </w:rPr>
      </w:pPr>
      <w:r w:rsidRPr="00C436E6">
        <w:rPr>
          <w:rFonts w:ascii="Times New Roman" w:eastAsia="Calibri" w:hAnsi="Times New Roman" w:cs="Times New Roman"/>
          <w:i/>
          <w:sz w:val="28"/>
          <w:lang w:val="kk-KZ" w:eastAsia="en-US"/>
        </w:rPr>
        <w:t>Акция аясында демеушілерден түскен қаржылай және материалдық көмекті бөлу туралы</w:t>
      </w:r>
    </w:p>
    <w:p w14:paraId="6EE423B4" w14:textId="77777777" w:rsidR="00C436E6" w:rsidRPr="00C436E6" w:rsidRDefault="00C436E6" w:rsidP="00C436E6">
      <w:pPr>
        <w:spacing w:after="0"/>
        <w:ind w:firstLine="709"/>
        <w:contextualSpacing/>
        <w:jc w:val="both"/>
        <w:rPr>
          <w:rFonts w:ascii="Times New Roman" w:eastAsia="Calibri" w:hAnsi="Times New Roman" w:cs="Times New Roman"/>
          <w:i/>
          <w:sz w:val="28"/>
          <w:lang w:val="kk-KZ" w:eastAsia="en-US"/>
        </w:rPr>
      </w:pPr>
    </w:p>
    <w:p w14:paraId="413AACEC" w14:textId="77777777" w:rsidR="00C436E6" w:rsidRPr="00C436E6" w:rsidRDefault="00C436E6" w:rsidP="00C436E6">
      <w:pPr>
        <w:spacing w:after="0"/>
        <w:ind w:firstLine="709"/>
        <w:contextualSpacing/>
        <w:jc w:val="both"/>
        <w:rPr>
          <w:rFonts w:ascii="Times New Roman" w:eastAsia="Calibri" w:hAnsi="Times New Roman" w:cs="Times New Roman"/>
          <w:b/>
          <w:sz w:val="28"/>
          <w:lang w:val="kk-KZ" w:eastAsia="en-US"/>
        </w:rPr>
      </w:pPr>
      <w:r w:rsidRPr="00C436E6">
        <w:rPr>
          <w:rFonts w:ascii="Times New Roman" w:eastAsia="Calibri" w:hAnsi="Times New Roman" w:cs="Times New Roman"/>
          <w:b/>
          <w:sz w:val="28"/>
          <w:lang w:val="kk-KZ" w:eastAsia="en-US"/>
        </w:rPr>
        <w:t xml:space="preserve">Тыңдалды: </w:t>
      </w:r>
    </w:p>
    <w:p w14:paraId="0308AF62" w14:textId="77777777" w:rsidR="00C436E6" w:rsidRPr="00C436E6" w:rsidRDefault="00C436E6" w:rsidP="00C436E6">
      <w:pPr>
        <w:numPr>
          <w:ilvl w:val="0"/>
          <w:numId w:val="4"/>
        </w:numPr>
        <w:spacing w:after="0"/>
        <w:ind w:firstLine="709"/>
        <w:contextualSpacing/>
        <w:jc w:val="both"/>
        <w:rPr>
          <w:rFonts w:ascii="Times New Roman" w:eastAsia="Calibri" w:hAnsi="Times New Roman" w:cs="Times New Roman"/>
          <w:i/>
          <w:sz w:val="28"/>
          <w:lang w:val="kk-KZ" w:eastAsia="en-US"/>
        </w:rPr>
      </w:pPr>
      <w:r w:rsidRPr="00C436E6">
        <w:rPr>
          <w:rFonts w:ascii="Times New Roman" w:eastAsia="Calibri" w:hAnsi="Times New Roman" w:cs="Times New Roman"/>
          <w:sz w:val="28"/>
          <w:lang w:val="kk-KZ" w:eastAsia="en-US"/>
        </w:rPr>
        <w:t xml:space="preserve">Мектеп директоры Ж.А.Кошмаганбетов. </w:t>
      </w:r>
      <w:r w:rsidRPr="00C436E6">
        <w:rPr>
          <w:rFonts w:ascii="Times New Roman" w:eastAsia="Calibri" w:hAnsi="Times New Roman" w:cs="Times New Roman"/>
          <w:i/>
          <w:sz w:val="28"/>
          <w:lang w:val="kk-KZ" w:eastAsia="en-US"/>
        </w:rPr>
        <w:t>2024-2025 жаңа олқу жылында «Мектепке жол» акциясының ұйымдастырылуы туралы</w:t>
      </w:r>
    </w:p>
    <w:p w14:paraId="7F3CE750" w14:textId="77777777" w:rsidR="00C436E6" w:rsidRPr="00C436E6" w:rsidRDefault="00C436E6" w:rsidP="00C436E6">
      <w:pPr>
        <w:spacing w:after="0"/>
        <w:ind w:firstLine="709"/>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 xml:space="preserve">Биылғы оқу жылында </w:t>
      </w:r>
      <w:r w:rsidRPr="00C436E6">
        <w:rPr>
          <w:rFonts w:ascii="Times New Roman" w:eastAsia="Calibri" w:hAnsi="Times New Roman" w:cs="Times New Roman"/>
          <w:i/>
          <w:sz w:val="28"/>
          <w:lang w:val="kk-KZ" w:eastAsia="en-US"/>
        </w:rPr>
        <w:t xml:space="preserve">«Мектепке жол» акциясы </w:t>
      </w:r>
      <w:r w:rsidRPr="00C436E6">
        <w:rPr>
          <w:rFonts w:ascii="Times New Roman" w:eastAsia="Calibri" w:hAnsi="Times New Roman" w:cs="Times New Roman"/>
          <w:sz w:val="28"/>
          <w:lang w:val="kk-KZ" w:eastAsia="en-US"/>
        </w:rPr>
        <w:t>дәстүрлі түрде 1 тамыз – 30 қыркүйек аралығында өткізіледі. Акцияны өткізу туралы мектепішілік бұйрық шығарылып, жауапты тұлғаларға акцияны өткізу жүктелді. Акция аясында 3 оқушыға 50 мың теңге көлемінде көмек көрсетіледі деген болжам жасалып отыр. Акция аясында көмек көрсету үшін мектептің әлеуметтік педагогі көмек қажет ететін оқушылардың резервін құратын болады. Қамқоршылық кеңес мүшелерінен акцияға демеушілерді тарту және білім алушыларға қаржылай және материалдық көмек көрсетуге қолдау көрсетулеріңізді сұраймыз.</w:t>
      </w:r>
    </w:p>
    <w:p w14:paraId="5E82E86A" w14:textId="77777777" w:rsidR="00C436E6" w:rsidRPr="00C436E6" w:rsidRDefault="00C436E6" w:rsidP="00C436E6">
      <w:pPr>
        <w:spacing w:after="0"/>
        <w:ind w:firstLine="709"/>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Оқушылар тізімі төмендегідей:</w:t>
      </w:r>
    </w:p>
    <w:tbl>
      <w:tblPr>
        <w:tblStyle w:val="a9"/>
        <w:tblW w:w="0" w:type="auto"/>
        <w:tblInd w:w="108" w:type="dxa"/>
        <w:tblLook w:val="04A0" w:firstRow="1" w:lastRow="0" w:firstColumn="1" w:lastColumn="0" w:noHBand="0" w:noVBand="1"/>
      </w:tblPr>
      <w:tblGrid>
        <w:gridCol w:w="1234"/>
        <w:gridCol w:w="2885"/>
        <w:gridCol w:w="1517"/>
        <w:gridCol w:w="3460"/>
      </w:tblGrid>
      <w:tr w:rsidR="00C436E6" w:rsidRPr="00C436E6" w14:paraId="2505B80E" w14:textId="77777777" w:rsidTr="009634DC">
        <w:tc>
          <w:tcPr>
            <w:tcW w:w="1234" w:type="dxa"/>
          </w:tcPr>
          <w:p w14:paraId="5F1B211E" w14:textId="77777777" w:rsidR="00C436E6" w:rsidRPr="00C436E6" w:rsidRDefault="00C436E6" w:rsidP="00C436E6">
            <w:pPr>
              <w:contextualSpacing/>
              <w:jc w:val="center"/>
              <w:rPr>
                <w:rFonts w:ascii="Times New Roman" w:eastAsia="Calibri" w:hAnsi="Times New Roman" w:cs="Times New Roman"/>
                <w:b/>
                <w:bCs/>
                <w:sz w:val="28"/>
                <w:lang w:val="kk-KZ" w:eastAsia="en-US"/>
              </w:rPr>
            </w:pPr>
            <w:r w:rsidRPr="00C436E6">
              <w:rPr>
                <w:rFonts w:ascii="Times New Roman" w:eastAsia="Calibri" w:hAnsi="Times New Roman" w:cs="Times New Roman"/>
                <w:b/>
                <w:bCs/>
                <w:sz w:val="28"/>
                <w:lang w:val="kk-KZ" w:eastAsia="en-US"/>
              </w:rPr>
              <w:t>№</w:t>
            </w:r>
          </w:p>
        </w:tc>
        <w:tc>
          <w:tcPr>
            <w:tcW w:w="2885" w:type="dxa"/>
          </w:tcPr>
          <w:p w14:paraId="2ED26A58" w14:textId="77777777" w:rsidR="00C436E6" w:rsidRPr="00C436E6" w:rsidRDefault="00C436E6" w:rsidP="00C436E6">
            <w:pPr>
              <w:contextualSpacing/>
              <w:jc w:val="center"/>
              <w:rPr>
                <w:rFonts w:ascii="Times New Roman" w:eastAsia="Calibri" w:hAnsi="Times New Roman" w:cs="Times New Roman"/>
                <w:b/>
                <w:bCs/>
                <w:sz w:val="28"/>
                <w:lang w:val="kk-KZ" w:eastAsia="en-US"/>
              </w:rPr>
            </w:pPr>
            <w:r w:rsidRPr="00C436E6">
              <w:rPr>
                <w:rFonts w:ascii="Times New Roman" w:eastAsia="Calibri" w:hAnsi="Times New Roman" w:cs="Times New Roman"/>
                <w:b/>
                <w:bCs/>
                <w:sz w:val="28"/>
                <w:lang w:val="kk-KZ" w:eastAsia="en-US"/>
              </w:rPr>
              <w:t>Оқушының аты-жөні</w:t>
            </w:r>
          </w:p>
        </w:tc>
        <w:tc>
          <w:tcPr>
            <w:tcW w:w="1517" w:type="dxa"/>
          </w:tcPr>
          <w:p w14:paraId="594681C4" w14:textId="77777777" w:rsidR="00C436E6" w:rsidRPr="00C436E6" w:rsidRDefault="00C436E6" w:rsidP="00C436E6">
            <w:pPr>
              <w:contextualSpacing/>
              <w:jc w:val="center"/>
              <w:rPr>
                <w:rFonts w:ascii="Times New Roman" w:eastAsia="Calibri" w:hAnsi="Times New Roman" w:cs="Times New Roman"/>
                <w:b/>
                <w:bCs/>
                <w:sz w:val="28"/>
                <w:lang w:val="kk-KZ" w:eastAsia="en-US"/>
              </w:rPr>
            </w:pPr>
            <w:r w:rsidRPr="00C436E6">
              <w:rPr>
                <w:rFonts w:ascii="Times New Roman" w:eastAsia="Calibri" w:hAnsi="Times New Roman" w:cs="Times New Roman"/>
                <w:b/>
                <w:bCs/>
                <w:sz w:val="28"/>
                <w:lang w:val="kk-KZ" w:eastAsia="en-US"/>
              </w:rPr>
              <w:t>Сыныбы</w:t>
            </w:r>
          </w:p>
        </w:tc>
        <w:tc>
          <w:tcPr>
            <w:tcW w:w="3460" w:type="dxa"/>
          </w:tcPr>
          <w:p w14:paraId="00ED2734" w14:textId="77777777" w:rsidR="00C436E6" w:rsidRPr="00C436E6" w:rsidRDefault="00C436E6" w:rsidP="00C436E6">
            <w:pPr>
              <w:contextualSpacing/>
              <w:jc w:val="center"/>
              <w:rPr>
                <w:rFonts w:ascii="Times New Roman" w:eastAsia="Calibri" w:hAnsi="Times New Roman" w:cs="Times New Roman"/>
                <w:b/>
                <w:bCs/>
                <w:sz w:val="28"/>
                <w:lang w:val="kk-KZ" w:eastAsia="en-US"/>
              </w:rPr>
            </w:pPr>
            <w:r w:rsidRPr="00C436E6">
              <w:rPr>
                <w:rFonts w:ascii="Times New Roman" w:eastAsia="Calibri" w:hAnsi="Times New Roman" w:cs="Times New Roman"/>
                <w:b/>
                <w:bCs/>
                <w:sz w:val="28"/>
                <w:lang w:val="kk-KZ" w:eastAsia="en-US"/>
              </w:rPr>
              <w:t xml:space="preserve">Әлеуметтік жағдайы </w:t>
            </w:r>
          </w:p>
        </w:tc>
      </w:tr>
      <w:tr w:rsidR="00C436E6" w:rsidRPr="00C436E6" w14:paraId="3FCD5C17" w14:textId="77777777" w:rsidTr="009634DC">
        <w:tc>
          <w:tcPr>
            <w:tcW w:w="1234" w:type="dxa"/>
          </w:tcPr>
          <w:p w14:paraId="6772B379" w14:textId="77777777" w:rsidR="00C436E6" w:rsidRPr="00C436E6" w:rsidRDefault="00C436E6" w:rsidP="00C436E6">
            <w:pPr>
              <w:numPr>
                <w:ilvl w:val="0"/>
                <w:numId w:val="5"/>
              </w:numPr>
              <w:contextualSpacing/>
              <w:jc w:val="both"/>
              <w:rPr>
                <w:rFonts w:ascii="Times New Roman" w:eastAsia="Calibri" w:hAnsi="Times New Roman" w:cs="Times New Roman"/>
                <w:sz w:val="28"/>
                <w:lang w:val="kk-KZ" w:eastAsia="en-US"/>
              </w:rPr>
            </w:pPr>
          </w:p>
        </w:tc>
        <w:tc>
          <w:tcPr>
            <w:tcW w:w="2885" w:type="dxa"/>
          </w:tcPr>
          <w:p w14:paraId="365C0BC0" w14:textId="77777777" w:rsidR="00C436E6" w:rsidRPr="00C436E6" w:rsidRDefault="00C436E6" w:rsidP="00C436E6">
            <w:pPr>
              <w:contextualSpacing/>
              <w:jc w:val="center"/>
              <w:rPr>
                <w:rFonts w:ascii="Times New Roman" w:eastAsia="Times New Roman" w:hAnsi="Times New Roman" w:cs="Times New Roman"/>
                <w:sz w:val="24"/>
                <w:szCs w:val="24"/>
                <w:lang w:val="kk-KZ"/>
              </w:rPr>
            </w:pPr>
            <w:r w:rsidRPr="00C436E6">
              <w:rPr>
                <w:rFonts w:ascii="Times New Roman" w:eastAsia="Times New Roman" w:hAnsi="Times New Roman" w:cs="Times New Roman"/>
                <w:sz w:val="24"/>
                <w:szCs w:val="24"/>
                <w:lang w:val="kk-KZ"/>
              </w:rPr>
              <w:t>Тагаев Бекзат</w:t>
            </w:r>
          </w:p>
          <w:p w14:paraId="043B9E5E" w14:textId="77777777" w:rsidR="00C436E6" w:rsidRPr="00C436E6" w:rsidRDefault="00C436E6" w:rsidP="00C436E6">
            <w:pPr>
              <w:contextualSpacing/>
              <w:jc w:val="center"/>
              <w:rPr>
                <w:rFonts w:ascii="Times New Roman" w:eastAsia="Calibri" w:hAnsi="Times New Roman" w:cs="Times New Roman"/>
                <w:sz w:val="24"/>
                <w:szCs w:val="24"/>
                <w:lang w:val="kk-KZ" w:eastAsia="en-US"/>
              </w:rPr>
            </w:pPr>
            <w:r w:rsidRPr="00C436E6">
              <w:rPr>
                <w:rFonts w:ascii="Times New Roman" w:eastAsia="Times New Roman" w:hAnsi="Times New Roman" w:cs="Times New Roman"/>
                <w:sz w:val="24"/>
                <w:szCs w:val="24"/>
                <w:lang w:val="kk-KZ"/>
              </w:rPr>
              <w:t xml:space="preserve"> Мырзабекұлы</w:t>
            </w:r>
          </w:p>
        </w:tc>
        <w:tc>
          <w:tcPr>
            <w:tcW w:w="1517" w:type="dxa"/>
          </w:tcPr>
          <w:p w14:paraId="7E3738E9" w14:textId="77777777" w:rsidR="00C436E6" w:rsidRPr="00C436E6" w:rsidRDefault="00C436E6" w:rsidP="00C436E6">
            <w:pPr>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 xml:space="preserve">8 </w:t>
            </w:r>
          </w:p>
        </w:tc>
        <w:tc>
          <w:tcPr>
            <w:tcW w:w="3460" w:type="dxa"/>
          </w:tcPr>
          <w:p w14:paraId="278F4EC3" w14:textId="77777777" w:rsidR="00C436E6" w:rsidRPr="00C436E6" w:rsidRDefault="00C436E6" w:rsidP="00C436E6">
            <w:pPr>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Аз қамтылған</w:t>
            </w:r>
          </w:p>
        </w:tc>
      </w:tr>
      <w:tr w:rsidR="00C436E6" w:rsidRPr="00C436E6" w14:paraId="188DBDD0" w14:textId="77777777" w:rsidTr="009634DC">
        <w:tc>
          <w:tcPr>
            <w:tcW w:w="1234" w:type="dxa"/>
          </w:tcPr>
          <w:p w14:paraId="4452C29C" w14:textId="77777777" w:rsidR="00C436E6" w:rsidRPr="00C436E6" w:rsidRDefault="00C436E6" w:rsidP="00C436E6">
            <w:pPr>
              <w:numPr>
                <w:ilvl w:val="0"/>
                <w:numId w:val="5"/>
              </w:numPr>
              <w:contextualSpacing/>
              <w:jc w:val="both"/>
              <w:rPr>
                <w:rFonts w:ascii="Times New Roman" w:eastAsia="Calibri" w:hAnsi="Times New Roman" w:cs="Times New Roman"/>
                <w:sz w:val="28"/>
                <w:lang w:val="kk-KZ" w:eastAsia="en-US"/>
              </w:rPr>
            </w:pPr>
          </w:p>
        </w:tc>
        <w:tc>
          <w:tcPr>
            <w:tcW w:w="2885" w:type="dxa"/>
          </w:tcPr>
          <w:p w14:paraId="3600B5DC" w14:textId="77777777" w:rsidR="00C436E6" w:rsidRPr="00C436E6" w:rsidRDefault="00C436E6" w:rsidP="00C436E6">
            <w:pPr>
              <w:jc w:val="center"/>
              <w:rPr>
                <w:rFonts w:ascii="Calibri" w:eastAsia="Calibri" w:hAnsi="Calibri" w:cs="Times New Roman"/>
                <w:sz w:val="24"/>
                <w:szCs w:val="24"/>
                <w:lang w:eastAsia="en-US"/>
              </w:rPr>
            </w:pPr>
            <w:r w:rsidRPr="00C436E6">
              <w:rPr>
                <w:rFonts w:ascii="Times New Roman" w:eastAsia="Times New Roman" w:hAnsi="Times New Roman" w:cs="Times New Roman"/>
                <w:bCs/>
                <w:sz w:val="24"/>
                <w:szCs w:val="24"/>
                <w:lang w:val="kk-KZ"/>
              </w:rPr>
              <w:t>Шилдебаев Абай Абзалұлы</w:t>
            </w:r>
          </w:p>
        </w:tc>
        <w:tc>
          <w:tcPr>
            <w:tcW w:w="1517" w:type="dxa"/>
          </w:tcPr>
          <w:p w14:paraId="544D94EF" w14:textId="77777777" w:rsidR="00C436E6" w:rsidRPr="00C436E6" w:rsidRDefault="00C436E6" w:rsidP="00C436E6">
            <w:pPr>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 xml:space="preserve">7 </w:t>
            </w:r>
          </w:p>
        </w:tc>
        <w:tc>
          <w:tcPr>
            <w:tcW w:w="3460" w:type="dxa"/>
          </w:tcPr>
          <w:p w14:paraId="3F5770C3" w14:textId="77777777" w:rsidR="00C436E6" w:rsidRPr="00C436E6" w:rsidRDefault="00C436E6" w:rsidP="00C436E6">
            <w:pPr>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Аз қамтылған</w:t>
            </w:r>
          </w:p>
        </w:tc>
      </w:tr>
      <w:tr w:rsidR="00C436E6" w:rsidRPr="00C436E6" w14:paraId="51E0DB0B" w14:textId="77777777" w:rsidTr="009634DC">
        <w:tc>
          <w:tcPr>
            <w:tcW w:w="1234" w:type="dxa"/>
          </w:tcPr>
          <w:p w14:paraId="10B7874B" w14:textId="77777777" w:rsidR="00C436E6" w:rsidRPr="00C436E6" w:rsidRDefault="00C436E6" w:rsidP="00C436E6">
            <w:pPr>
              <w:numPr>
                <w:ilvl w:val="0"/>
                <w:numId w:val="5"/>
              </w:numPr>
              <w:contextualSpacing/>
              <w:jc w:val="both"/>
              <w:rPr>
                <w:rFonts w:ascii="Times New Roman" w:eastAsia="Calibri" w:hAnsi="Times New Roman" w:cs="Times New Roman"/>
                <w:sz w:val="28"/>
                <w:lang w:val="kk-KZ" w:eastAsia="en-US"/>
              </w:rPr>
            </w:pPr>
          </w:p>
        </w:tc>
        <w:tc>
          <w:tcPr>
            <w:tcW w:w="2885" w:type="dxa"/>
          </w:tcPr>
          <w:p w14:paraId="6BCDFA98" w14:textId="77777777" w:rsidR="00C436E6" w:rsidRPr="00C436E6" w:rsidRDefault="00C436E6" w:rsidP="00C436E6">
            <w:pPr>
              <w:jc w:val="center"/>
              <w:rPr>
                <w:rFonts w:ascii="Calibri" w:eastAsia="Calibri" w:hAnsi="Calibri" w:cs="Times New Roman"/>
                <w:sz w:val="24"/>
                <w:szCs w:val="24"/>
                <w:lang w:eastAsia="en-US"/>
              </w:rPr>
            </w:pPr>
            <w:r w:rsidRPr="00C436E6">
              <w:rPr>
                <w:rFonts w:ascii="Times New Roman" w:eastAsia="Times New Roman" w:hAnsi="Times New Roman" w:cs="Times New Roman"/>
                <w:bCs/>
                <w:sz w:val="24"/>
                <w:szCs w:val="24"/>
                <w:lang w:val="kk-KZ"/>
              </w:rPr>
              <w:t>Шилдебаев Мадияр Абзалұлы</w:t>
            </w:r>
          </w:p>
        </w:tc>
        <w:tc>
          <w:tcPr>
            <w:tcW w:w="1517" w:type="dxa"/>
          </w:tcPr>
          <w:p w14:paraId="58139BD1" w14:textId="77777777" w:rsidR="00C436E6" w:rsidRPr="00C436E6" w:rsidRDefault="00C436E6" w:rsidP="00C436E6">
            <w:pPr>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5</w:t>
            </w:r>
          </w:p>
        </w:tc>
        <w:tc>
          <w:tcPr>
            <w:tcW w:w="3460" w:type="dxa"/>
          </w:tcPr>
          <w:p w14:paraId="034D91D9" w14:textId="77777777" w:rsidR="00C436E6" w:rsidRPr="00C436E6" w:rsidRDefault="00C436E6" w:rsidP="00C436E6">
            <w:pPr>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Аз қамтылған</w:t>
            </w:r>
          </w:p>
        </w:tc>
      </w:tr>
    </w:tbl>
    <w:p w14:paraId="3A400B17" w14:textId="77777777" w:rsidR="00C436E6" w:rsidRPr="00C436E6" w:rsidRDefault="00C436E6" w:rsidP="00C436E6">
      <w:pPr>
        <w:spacing w:after="0"/>
        <w:jc w:val="both"/>
        <w:rPr>
          <w:rFonts w:ascii="Times New Roman" w:eastAsia="Calibri" w:hAnsi="Times New Roman" w:cs="Times New Roman"/>
          <w:b/>
          <w:sz w:val="28"/>
          <w:lang w:val="kk-KZ" w:eastAsia="en-US"/>
        </w:rPr>
      </w:pPr>
    </w:p>
    <w:p w14:paraId="45F656E2" w14:textId="77777777" w:rsidR="00C436E6" w:rsidRPr="00C436E6" w:rsidRDefault="00C436E6" w:rsidP="00C436E6">
      <w:pPr>
        <w:spacing w:after="0"/>
        <w:ind w:firstLine="709"/>
        <w:jc w:val="both"/>
        <w:rPr>
          <w:rFonts w:ascii="Times New Roman" w:eastAsia="Calibri" w:hAnsi="Times New Roman" w:cs="Times New Roman"/>
          <w:b/>
          <w:sz w:val="28"/>
          <w:lang w:val="kk-KZ" w:eastAsia="en-US"/>
        </w:rPr>
      </w:pPr>
      <w:r w:rsidRPr="00C436E6">
        <w:rPr>
          <w:rFonts w:ascii="Times New Roman" w:eastAsia="Calibri" w:hAnsi="Times New Roman" w:cs="Times New Roman"/>
          <w:b/>
          <w:sz w:val="28"/>
          <w:lang w:val="kk-KZ" w:eastAsia="en-US"/>
        </w:rPr>
        <w:t xml:space="preserve">ШЕШІМІ: </w:t>
      </w:r>
    </w:p>
    <w:p w14:paraId="166FFAAA" w14:textId="77777777" w:rsidR="00C436E6" w:rsidRPr="00C436E6" w:rsidRDefault="00C436E6" w:rsidP="00C436E6">
      <w:pPr>
        <w:numPr>
          <w:ilvl w:val="0"/>
          <w:numId w:val="6"/>
        </w:numPr>
        <w:spacing w:after="0"/>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lastRenderedPageBreak/>
        <w:t>Жаңа оқу жылында «Мектепке жол» акциясы үшін демеушілерді тарту жұмыстары белсенді жүргізілсін.</w:t>
      </w:r>
    </w:p>
    <w:p w14:paraId="60F00813" w14:textId="77777777" w:rsidR="00C436E6" w:rsidRPr="00C436E6" w:rsidRDefault="00C436E6" w:rsidP="00C436E6">
      <w:pPr>
        <w:numPr>
          <w:ilvl w:val="0"/>
          <w:numId w:val="6"/>
        </w:numPr>
        <w:spacing w:after="0"/>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Осы көмектің уақытылы үлестірілуі туралы есеп келесі отырыста тыңдалсын.</w:t>
      </w:r>
    </w:p>
    <w:p w14:paraId="7372A335" w14:textId="77777777" w:rsidR="00C436E6" w:rsidRPr="00C436E6" w:rsidRDefault="00C436E6" w:rsidP="00C436E6">
      <w:pPr>
        <w:shd w:val="clear" w:color="auto" w:fill="FFFFFF"/>
        <w:spacing w:after="0" w:line="240" w:lineRule="auto"/>
        <w:ind w:firstLine="567"/>
        <w:textAlignment w:val="baseline"/>
        <w:rPr>
          <w:rFonts w:ascii="Times New Roman" w:eastAsia="Times New Roman" w:hAnsi="Times New Roman" w:cs="Times New Roman"/>
          <w:b/>
          <w:color w:val="000000"/>
          <w:spacing w:val="2"/>
          <w:sz w:val="28"/>
          <w:szCs w:val="28"/>
          <w:lang w:val="kk-KZ" w:eastAsia="en-US"/>
        </w:rPr>
      </w:pPr>
      <w:r w:rsidRPr="00C436E6">
        <w:rPr>
          <w:rFonts w:ascii="Times New Roman" w:eastAsia="Times New Roman" w:hAnsi="Times New Roman" w:cs="Times New Roman"/>
          <w:b/>
          <w:color w:val="000000"/>
          <w:spacing w:val="2"/>
          <w:sz w:val="28"/>
          <w:szCs w:val="28"/>
          <w:lang w:val="kk-KZ" w:eastAsia="en-US"/>
        </w:rPr>
        <w:t>Бұл шешім үшін дауыс берді:</w:t>
      </w:r>
    </w:p>
    <w:p w14:paraId="0FEC0E16" w14:textId="77777777" w:rsidR="00C436E6" w:rsidRPr="00C436E6" w:rsidRDefault="00C436E6" w:rsidP="00C436E6">
      <w:pPr>
        <w:numPr>
          <w:ilvl w:val="0"/>
          <w:numId w:val="7"/>
        </w:numPr>
        <w:shd w:val="clear" w:color="auto" w:fill="FFFFFF"/>
        <w:spacing w:after="0" w:line="240" w:lineRule="auto"/>
        <w:ind w:firstLine="567"/>
        <w:textAlignment w:val="baseline"/>
        <w:rPr>
          <w:rFonts w:ascii="Times New Roman" w:eastAsia="Times New Roman" w:hAnsi="Times New Roman" w:cs="Times New Roman"/>
          <w:color w:val="000000"/>
          <w:spacing w:val="2"/>
          <w:sz w:val="28"/>
          <w:szCs w:val="28"/>
          <w:lang w:val="kk-KZ" w:eastAsia="en-US"/>
        </w:rPr>
      </w:pPr>
      <w:r w:rsidRPr="00C436E6">
        <w:rPr>
          <w:rFonts w:ascii="Times New Roman" w:eastAsia="Times New Roman" w:hAnsi="Times New Roman" w:cs="Times New Roman"/>
          <w:color w:val="000000"/>
          <w:spacing w:val="2"/>
          <w:sz w:val="28"/>
          <w:szCs w:val="28"/>
          <w:lang w:val="kk-KZ" w:eastAsia="en-US"/>
        </w:rPr>
        <w:t>Қолдайды ___5___ дауыс(Ермуханбет Айжан,Қапаров Алмат ,Жүке Шөптібай,Жукина Жансая,Айтжанов Адилхан);</w:t>
      </w:r>
    </w:p>
    <w:p w14:paraId="6DE50FC5" w14:textId="77777777" w:rsidR="00C436E6" w:rsidRPr="00C436E6" w:rsidRDefault="00C436E6" w:rsidP="00C436E6">
      <w:pPr>
        <w:numPr>
          <w:ilvl w:val="0"/>
          <w:numId w:val="7"/>
        </w:numPr>
        <w:shd w:val="clear" w:color="auto" w:fill="FFFFFF"/>
        <w:spacing w:after="0" w:line="240" w:lineRule="auto"/>
        <w:ind w:firstLine="567"/>
        <w:jc w:val="both"/>
        <w:textAlignment w:val="baseline"/>
        <w:rPr>
          <w:rFonts w:ascii="Times New Roman" w:eastAsia="Times New Roman" w:hAnsi="Times New Roman" w:cs="Times New Roman"/>
          <w:b/>
          <w:sz w:val="28"/>
          <w:szCs w:val="24"/>
          <w:lang w:val="kk-KZ" w:eastAsia="en-US"/>
        </w:rPr>
      </w:pPr>
      <w:r w:rsidRPr="00C436E6">
        <w:rPr>
          <w:rFonts w:ascii="Times New Roman" w:eastAsia="Times New Roman" w:hAnsi="Times New Roman" w:cs="Times New Roman"/>
          <w:color w:val="000000"/>
          <w:spacing w:val="2"/>
          <w:sz w:val="28"/>
          <w:szCs w:val="28"/>
          <w:lang w:val="kk-KZ" w:eastAsia="en-US"/>
        </w:rPr>
        <w:t> Қарсы ___0___ дауыс.</w:t>
      </w:r>
    </w:p>
    <w:p w14:paraId="079AF819" w14:textId="77777777" w:rsidR="00C436E6" w:rsidRPr="00C436E6" w:rsidRDefault="00C436E6" w:rsidP="00C436E6">
      <w:pPr>
        <w:shd w:val="clear" w:color="auto" w:fill="FFFFFF"/>
        <w:spacing w:after="0" w:line="240" w:lineRule="auto"/>
        <w:jc w:val="both"/>
        <w:textAlignment w:val="baseline"/>
        <w:rPr>
          <w:rFonts w:ascii="Times New Roman" w:eastAsia="Times New Roman" w:hAnsi="Times New Roman" w:cs="Times New Roman"/>
          <w:b/>
          <w:sz w:val="28"/>
          <w:szCs w:val="24"/>
          <w:lang w:val="kk-KZ" w:eastAsia="en-US"/>
        </w:rPr>
      </w:pPr>
      <w:r w:rsidRPr="00C436E6">
        <w:rPr>
          <w:rFonts w:ascii="Times New Roman" w:eastAsia="Times New Roman" w:hAnsi="Times New Roman" w:cs="Times New Roman"/>
          <w:b/>
          <w:sz w:val="28"/>
          <w:szCs w:val="24"/>
          <w:lang w:val="kk-KZ" w:eastAsia="en-US"/>
        </w:rPr>
        <w:t>Дауыс берудің нәтижесі бойынша шешім өзгертілмей, орындалсын.</w:t>
      </w:r>
    </w:p>
    <w:p w14:paraId="5F2C908D" w14:textId="77777777" w:rsidR="00C436E6" w:rsidRPr="00C436E6" w:rsidRDefault="00C436E6" w:rsidP="00C436E6">
      <w:pPr>
        <w:spacing w:after="0"/>
        <w:ind w:firstLine="567"/>
        <w:contextualSpacing/>
        <w:jc w:val="both"/>
        <w:rPr>
          <w:rFonts w:ascii="Times New Roman" w:eastAsia="Calibri" w:hAnsi="Times New Roman" w:cs="Times New Roman"/>
          <w:sz w:val="28"/>
          <w:lang w:val="kk-KZ" w:eastAsia="en-US"/>
        </w:rPr>
      </w:pPr>
    </w:p>
    <w:p w14:paraId="4BB25746" w14:textId="77777777" w:rsidR="00C436E6" w:rsidRPr="00C436E6" w:rsidRDefault="00C436E6" w:rsidP="00C436E6">
      <w:pPr>
        <w:spacing w:after="0"/>
        <w:ind w:firstLine="567"/>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Қамқоршылық кеңес мүшелері:</w:t>
      </w:r>
    </w:p>
    <w:p w14:paraId="13CB0168" w14:textId="77777777" w:rsidR="00C436E6" w:rsidRPr="00C436E6" w:rsidRDefault="00C436E6" w:rsidP="00C436E6">
      <w:pPr>
        <w:spacing w:after="0" w:line="240" w:lineRule="auto"/>
        <w:contextualSpacing/>
        <w:jc w:val="both"/>
        <w:rPr>
          <w:rFonts w:ascii="Times New Roman" w:eastAsia="Calibri" w:hAnsi="Times New Roman" w:cs="Times New Roman"/>
          <w:sz w:val="28"/>
          <w:lang w:val="kk-KZ" w:eastAsia="en-US"/>
        </w:rPr>
      </w:pPr>
    </w:p>
    <w:p w14:paraId="6E01B89D" w14:textId="77777777" w:rsidR="00C436E6" w:rsidRPr="00C436E6" w:rsidRDefault="00C436E6" w:rsidP="00C436E6">
      <w:pPr>
        <w:spacing w:after="0" w:line="240" w:lineRule="auto"/>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Ермуханбет Айжан                                                             ___________________</w:t>
      </w:r>
    </w:p>
    <w:p w14:paraId="531443F6" w14:textId="77777777" w:rsidR="00C436E6" w:rsidRPr="00C436E6" w:rsidRDefault="00C436E6" w:rsidP="00C436E6">
      <w:pPr>
        <w:spacing w:after="0" w:line="240" w:lineRule="auto"/>
        <w:contextualSpacing/>
        <w:jc w:val="both"/>
        <w:rPr>
          <w:rFonts w:ascii="Times New Roman" w:eastAsia="Calibri" w:hAnsi="Times New Roman" w:cs="Times New Roman"/>
          <w:sz w:val="14"/>
          <w:lang w:val="kk-KZ" w:eastAsia="en-US"/>
        </w:rPr>
      </w:pPr>
      <w:r w:rsidRPr="00C436E6">
        <w:rPr>
          <w:rFonts w:ascii="Times New Roman" w:eastAsia="Calibri" w:hAnsi="Times New Roman" w:cs="Times New Roman"/>
          <w:sz w:val="20"/>
          <w:lang w:val="kk-KZ" w:eastAsia="en-US"/>
        </w:rPr>
        <w:t xml:space="preserve">                                                                                                                                                (қолы)</w:t>
      </w:r>
    </w:p>
    <w:p w14:paraId="4B8027FB" w14:textId="77777777" w:rsidR="00C436E6" w:rsidRPr="00C436E6" w:rsidRDefault="00C436E6" w:rsidP="00C436E6">
      <w:pPr>
        <w:spacing w:after="0" w:line="240" w:lineRule="auto"/>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Қапаров Алмат Серикович                                                ___________________</w:t>
      </w:r>
    </w:p>
    <w:p w14:paraId="0E8AAC71" w14:textId="77777777" w:rsidR="00C436E6" w:rsidRPr="00C436E6" w:rsidRDefault="00C436E6" w:rsidP="00C436E6">
      <w:pPr>
        <w:spacing w:after="0" w:line="240" w:lineRule="auto"/>
        <w:contextualSpacing/>
        <w:jc w:val="both"/>
        <w:rPr>
          <w:rFonts w:ascii="Times New Roman" w:eastAsia="Calibri" w:hAnsi="Times New Roman" w:cs="Times New Roman"/>
          <w:sz w:val="14"/>
          <w:lang w:val="kk-KZ" w:eastAsia="en-US"/>
        </w:rPr>
      </w:pPr>
      <w:r w:rsidRPr="00C436E6">
        <w:rPr>
          <w:rFonts w:ascii="Times New Roman" w:eastAsia="Calibri" w:hAnsi="Times New Roman" w:cs="Times New Roman"/>
          <w:sz w:val="20"/>
          <w:lang w:val="kk-KZ" w:eastAsia="en-US"/>
        </w:rPr>
        <w:t xml:space="preserve">                                                                                                                                                (қолы)</w:t>
      </w:r>
    </w:p>
    <w:p w14:paraId="79061FDF" w14:textId="77777777" w:rsidR="00C436E6" w:rsidRPr="00C436E6" w:rsidRDefault="00C436E6" w:rsidP="00C436E6">
      <w:pPr>
        <w:spacing w:after="0" w:line="240" w:lineRule="auto"/>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Жүке Шөптібай                                                                  ___________________</w:t>
      </w:r>
    </w:p>
    <w:p w14:paraId="7B01B062" w14:textId="77777777" w:rsidR="00C436E6" w:rsidRPr="00C436E6" w:rsidRDefault="00C436E6" w:rsidP="00C436E6">
      <w:pPr>
        <w:spacing w:after="0" w:line="240" w:lineRule="auto"/>
        <w:contextualSpacing/>
        <w:jc w:val="both"/>
        <w:rPr>
          <w:rFonts w:ascii="Times New Roman" w:eastAsia="Calibri" w:hAnsi="Times New Roman" w:cs="Times New Roman"/>
          <w:sz w:val="14"/>
          <w:lang w:val="kk-KZ" w:eastAsia="en-US"/>
        </w:rPr>
      </w:pPr>
      <w:r w:rsidRPr="00C436E6">
        <w:rPr>
          <w:rFonts w:ascii="Times New Roman" w:eastAsia="Calibri" w:hAnsi="Times New Roman" w:cs="Times New Roman"/>
          <w:sz w:val="20"/>
          <w:lang w:val="kk-KZ" w:eastAsia="en-US"/>
        </w:rPr>
        <w:t xml:space="preserve">                                                                                                                                                (қолы)</w:t>
      </w:r>
    </w:p>
    <w:p w14:paraId="33C7EFF6" w14:textId="1D25BAB1" w:rsidR="00C436E6" w:rsidRPr="00C436E6" w:rsidRDefault="00C436E6" w:rsidP="00C436E6">
      <w:pPr>
        <w:spacing w:after="0" w:line="240" w:lineRule="auto"/>
        <w:contextualSpacing/>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Жукина Жансая Шөптібайқызы                                         ___________________</w:t>
      </w:r>
      <w:r w:rsidRPr="00C436E6">
        <w:rPr>
          <w:rFonts w:ascii="Times New Roman" w:eastAsia="Calibri" w:hAnsi="Times New Roman" w:cs="Times New Roman"/>
          <w:sz w:val="20"/>
          <w:lang w:val="kk-KZ" w:eastAsia="en-US"/>
        </w:rPr>
        <w:t xml:space="preserve">                                                                                                                                               </w:t>
      </w:r>
    </w:p>
    <w:p w14:paraId="72AA7A30" w14:textId="17727601" w:rsidR="00C436E6" w:rsidRPr="00C436E6" w:rsidRDefault="00C436E6" w:rsidP="00C436E6">
      <w:pPr>
        <w:spacing w:after="0" w:line="240" w:lineRule="auto"/>
        <w:contextualSpacing/>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Айтжанов Адилхан Әуезханұлы                                       ___________________</w:t>
      </w:r>
      <w:r w:rsidRPr="00C436E6">
        <w:rPr>
          <w:rFonts w:ascii="Times New Roman" w:eastAsia="Calibri" w:hAnsi="Times New Roman" w:cs="Times New Roman"/>
          <w:sz w:val="20"/>
          <w:lang w:val="kk-KZ" w:eastAsia="en-US"/>
        </w:rPr>
        <w:t xml:space="preserve">                                                                                                                                              </w:t>
      </w:r>
      <w:r>
        <w:rPr>
          <w:rFonts w:ascii="Times New Roman" w:eastAsia="Calibri" w:hAnsi="Times New Roman" w:cs="Times New Roman"/>
          <w:sz w:val="20"/>
          <w:lang w:val="kk-KZ" w:eastAsia="en-US"/>
        </w:rPr>
        <w:t xml:space="preserve">                               </w:t>
      </w:r>
    </w:p>
    <w:p w14:paraId="111E866A" w14:textId="77777777" w:rsidR="00C436E6" w:rsidRPr="00C436E6" w:rsidRDefault="00C436E6" w:rsidP="00C436E6">
      <w:pPr>
        <w:spacing w:after="0" w:line="240" w:lineRule="auto"/>
        <w:contextualSpacing/>
        <w:jc w:val="both"/>
        <w:rPr>
          <w:rFonts w:ascii="Times New Roman" w:eastAsia="Calibri" w:hAnsi="Times New Roman" w:cs="Times New Roman"/>
          <w:sz w:val="14"/>
          <w:lang w:val="kk-KZ" w:eastAsia="en-US"/>
        </w:rPr>
      </w:pPr>
      <w:r w:rsidRPr="00C436E6">
        <w:rPr>
          <w:rFonts w:ascii="Times New Roman" w:eastAsia="Calibri" w:hAnsi="Times New Roman" w:cs="Times New Roman"/>
          <w:sz w:val="28"/>
          <w:lang w:val="kk-KZ" w:eastAsia="en-US"/>
        </w:rPr>
        <w:t xml:space="preserve"> </w:t>
      </w:r>
    </w:p>
    <w:p w14:paraId="5B175777" w14:textId="77777777" w:rsidR="00C436E6" w:rsidRPr="00C436E6" w:rsidRDefault="00C436E6" w:rsidP="00C436E6">
      <w:pPr>
        <w:spacing w:after="0" w:line="240" w:lineRule="auto"/>
        <w:contextualSpacing/>
        <w:jc w:val="both"/>
        <w:rPr>
          <w:rFonts w:ascii="Times New Roman" w:eastAsia="Calibri" w:hAnsi="Times New Roman" w:cs="Times New Roman"/>
          <w:sz w:val="28"/>
          <w:lang w:val="kk-KZ" w:eastAsia="en-US"/>
        </w:rPr>
      </w:pPr>
      <w:r w:rsidRPr="00C436E6">
        <w:rPr>
          <w:rFonts w:ascii="Times New Roman" w:eastAsia="Calibri" w:hAnsi="Times New Roman" w:cs="Times New Roman"/>
          <w:sz w:val="28"/>
          <w:lang w:val="kk-KZ" w:eastAsia="en-US"/>
        </w:rPr>
        <w:t xml:space="preserve"> Сәбит Айгүл                                                                      ___________________</w:t>
      </w:r>
    </w:p>
    <w:p w14:paraId="29834A98" w14:textId="77777777" w:rsidR="00C436E6" w:rsidRPr="00C436E6" w:rsidRDefault="00C436E6" w:rsidP="00C436E6">
      <w:pPr>
        <w:spacing w:after="0" w:line="240" w:lineRule="auto"/>
        <w:contextualSpacing/>
        <w:jc w:val="both"/>
        <w:rPr>
          <w:rFonts w:ascii="Times New Roman" w:eastAsia="Calibri" w:hAnsi="Times New Roman" w:cs="Times New Roman"/>
          <w:sz w:val="14"/>
          <w:lang w:val="kk-KZ" w:eastAsia="en-US"/>
        </w:rPr>
      </w:pPr>
      <w:r w:rsidRPr="00C436E6">
        <w:rPr>
          <w:rFonts w:ascii="Times New Roman" w:eastAsia="Calibri" w:hAnsi="Times New Roman" w:cs="Times New Roman"/>
          <w:sz w:val="20"/>
          <w:lang w:val="kk-KZ" w:eastAsia="en-US"/>
        </w:rPr>
        <w:t xml:space="preserve">                                                                                                                                                (қолы)</w:t>
      </w:r>
    </w:p>
    <w:p w14:paraId="2CD1854F" w14:textId="77777777" w:rsidR="00C436E6" w:rsidRPr="00C436E6" w:rsidRDefault="00C436E6" w:rsidP="00C436E6">
      <w:pPr>
        <w:spacing w:after="0"/>
        <w:jc w:val="both"/>
        <w:rPr>
          <w:rFonts w:ascii="Times New Roman" w:eastAsia="Calibri" w:hAnsi="Times New Roman" w:cs="Times New Roman"/>
          <w:b/>
          <w:sz w:val="28"/>
          <w:lang w:val="kk-KZ" w:eastAsia="en-US"/>
        </w:rPr>
      </w:pPr>
    </w:p>
    <w:p w14:paraId="5567313B" w14:textId="77777777" w:rsidR="004C4612" w:rsidRPr="001022ED" w:rsidRDefault="004C4612" w:rsidP="001022ED">
      <w:pPr>
        <w:ind w:firstLine="708"/>
        <w:rPr>
          <w:rFonts w:ascii="Times New Roman" w:hAnsi="Times New Roman" w:cs="Times New Roman"/>
          <w:sz w:val="28"/>
          <w:szCs w:val="28"/>
          <w:lang w:val="kk-KZ"/>
        </w:rPr>
      </w:pPr>
    </w:p>
    <w:sectPr w:rsidR="004C4612" w:rsidRPr="001022ED" w:rsidSect="00EE31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729E" w14:textId="77777777" w:rsidR="00DF2DAC" w:rsidRDefault="00DF2DAC" w:rsidP="00C436E6">
      <w:pPr>
        <w:spacing w:after="0" w:line="240" w:lineRule="auto"/>
      </w:pPr>
      <w:r>
        <w:separator/>
      </w:r>
    </w:p>
  </w:endnote>
  <w:endnote w:type="continuationSeparator" w:id="0">
    <w:p w14:paraId="59DBB9D6" w14:textId="77777777" w:rsidR="00DF2DAC" w:rsidRDefault="00DF2DAC" w:rsidP="00C4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99B7" w14:textId="77777777" w:rsidR="00DF2DAC" w:rsidRDefault="00DF2DAC" w:rsidP="00C436E6">
      <w:pPr>
        <w:spacing w:after="0" w:line="240" w:lineRule="auto"/>
      </w:pPr>
      <w:r>
        <w:separator/>
      </w:r>
    </w:p>
  </w:footnote>
  <w:footnote w:type="continuationSeparator" w:id="0">
    <w:p w14:paraId="2C8790CE" w14:textId="77777777" w:rsidR="00DF2DAC" w:rsidRDefault="00DF2DAC" w:rsidP="00C43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20C3"/>
    <w:multiLevelType w:val="hybridMultilevel"/>
    <w:tmpl w:val="477A7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FC56D89"/>
    <w:multiLevelType w:val="hybridMultilevel"/>
    <w:tmpl w:val="CFA45A86"/>
    <w:lvl w:ilvl="0" w:tplc="B2F63E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6B769E0"/>
    <w:multiLevelType w:val="hybridMultilevel"/>
    <w:tmpl w:val="175A5B2A"/>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65A5969"/>
    <w:multiLevelType w:val="hybridMultilevel"/>
    <w:tmpl w:val="69765294"/>
    <w:lvl w:ilvl="0" w:tplc="73AE54BC">
      <w:start w:val="1"/>
      <w:numFmt w:val="decimal"/>
      <w:lvlText w:val="%1."/>
      <w:lvlJc w:val="left"/>
      <w:pPr>
        <w:ind w:left="502"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AB6A00"/>
    <w:multiLevelType w:val="hybridMultilevel"/>
    <w:tmpl w:val="BD9CB6C0"/>
    <w:lvl w:ilvl="0" w:tplc="B2F63E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F24701A"/>
    <w:multiLevelType w:val="multilevel"/>
    <w:tmpl w:val="E8A6AD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88A002C"/>
    <w:multiLevelType w:val="hybridMultilevel"/>
    <w:tmpl w:val="F32ECA24"/>
    <w:lvl w:ilvl="0" w:tplc="80C238B6">
      <w:start w:val="1"/>
      <w:numFmt w:val="decimal"/>
      <w:lvlText w:val="%1."/>
      <w:lvlJc w:val="left"/>
      <w:pPr>
        <w:ind w:left="1070" w:hanging="360"/>
      </w:pPr>
      <w:rPr>
        <w:rFonts w:hint="default"/>
        <w:b/>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890723550">
    <w:abstractNumId w:val="5"/>
  </w:num>
  <w:num w:numId="2" w16cid:durableId="1953901950">
    <w:abstractNumId w:val="2"/>
  </w:num>
  <w:num w:numId="3" w16cid:durableId="560405414">
    <w:abstractNumId w:val="4"/>
  </w:num>
  <w:num w:numId="4" w16cid:durableId="244346889">
    <w:abstractNumId w:val="1"/>
  </w:num>
  <w:num w:numId="5" w16cid:durableId="2011332025">
    <w:abstractNumId w:val="0"/>
  </w:num>
  <w:num w:numId="6" w16cid:durableId="1380782105">
    <w:abstractNumId w:val="3"/>
  </w:num>
  <w:num w:numId="7" w16cid:durableId="119034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4E96"/>
    <w:rsid w:val="000B1E55"/>
    <w:rsid w:val="000C4A64"/>
    <w:rsid w:val="001022ED"/>
    <w:rsid w:val="0019589D"/>
    <w:rsid w:val="001E2B13"/>
    <w:rsid w:val="00293318"/>
    <w:rsid w:val="002E2746"/>
    <w:rsid w:val="00321966"/>
    <w:rsid w:val="003902B9"/>
    <w:rsid w:val="003C2502"/>
    <w:rsid w:val="00422E0D"/>
    <w:rsid w:val="00492D6B"/>
    <w:rsid w:val="004C4612"/>
    <w:rsid w:val="005C6645"/>
    <w:rsid w:val="00631F8F"/>
    <w:rsid w:val="006A66CD"/>
    <w:rsid w:val="007278ED"/>
    <w:rsid w:val="007A7093"/>
    <w:rsid w:val="007C1B4A"/>
    <w:rsid w:val="00901F14"/>
    <w:rsid w:val="00A51C3E"/>
    <w:rsid w:val="00A536C2"/>
    <w:rsid w:val="00AE0EDC"/>
    <w:rsid w:val="00BD382E"/>
    <w:rsid w:val="00C436E6"/>
    <w:rsid w:val="00CE0823"/>
    <w:rsid w:val="00D46E75"/>
    <w:rsid w:val="00DB585F"/>
    <w:rsid w:val="00DF2DAC"/>
    <w:rsid w:val="00E0105D"/>
    <w:rsid w:val="00E04E96"/>
    <w:rsid w:val="00E209DF"/>
    <w:rsid w:val="00E90DDE"/>
    <w:rsid w:val="00EE311C"/>
    <w:rsid w:val="00EF6123"/>
    <w:rsid w:val="00FB2AAC"/>
    <w:rsid w:val="00FC7B2D"/>
    <w:rsid w:val="00FE2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E933"/>
  <w15:docId w15:val="{C1A748E4-8C09-4607-86CD-EAE02A8C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E9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4E96"/>
    <w:pPr>
      <w:spacing w:after="0" w:line="240" w:lineRule="auto"/>
    </w:pPr>
    <w:rPr>
      <w:rFonts w:eastAsiaTheme="minorEastAsia"/>
      <w:lang w:eastAsia="ru-RU"/>
    </w:rPr>
  </w:style>
  <w:style w:type="paragraph" w:styleId="a4">
    <w:name w:val="List Paragraph"/>
    <w:basedOn w:val="a"/>
    <w:uiPriority w:val="34"/>
    <w:qFormat/>
    <w:rsid w:val="00AE0EDC"/>
    <w:pPr>
      <w:ind w:left="720"/>
      <w:contextualSpacing/>
    </w:pPr>
  </w:style>
  <w:style w:type="paragraph" w:styleId="a5">
    <w:name w:val="header"/>
    <w:basedOn w:val="a"/>
    <w:link w:val="a6"/>
    <w:uiPriority w:val="99"/>
    <w:unhideWhenUsed/>
    <w:rsid w:val="00C436E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36E6"/>
    <w:rPr>
      <w:rFonts w:eastAsiaTheme="minorEastAsia"/>
      <w:lang w:eastAsia="ru-RU"/>
    </w:rPr>
  </w:style>
  <w:style w:type="paragraph" w:styleId="a7">
    <w:name w:val="footer"/>
    <w:basedOn w:val="a"/>
    <w:link w:val="a8"/>
    <w:uiPriority w:val="99"/>
    <w:unhideWhenUsed/>
    <w:rsid w:val="00C436E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36E6"/>
    <w:rPr>
      <w:rFonts w:eastAsiaTheme="minorEastAsia"/>
      <w:lang w:eastAsia="ru-RU"/>
    </w:rPr>
  </w:style>
  <w:style w:type="table" w:styleId="a9">
    <w:name w:val="Table Grid"/>
    <w:basedOn w:val="a1"/>
    <w:uiPriority w:val="59"/>
    <w:rsid w:val="00C43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712</Words>
  <Characters>4061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Сулпак Ляззат</cp:lastModifiedBy>
  <cp:revision>12</cp:revision>
  <cp:lastPrinted>2024-11-06T08:53:00Z</cp:lastPrinted>
  <dcterms:created xsi:type="dcterms:W3CDTF">2023-09-19T05:56:00Z</dcterms:created>
  <dcterms:modified xsi:type="dcterms:W3CDTF">2025-04-24T09:40:00Z</dcterms:modified>
</cp:coreProperties>
</file>